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BC3FDE" w:rsidRPr="00BC3FDE" w:rsidTr="002915A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3FDE" w:rsidRPr="00BC3FDE" w:rsidRDefault="00BC3FDE" w:rsidP="00BC3FDE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BC3FDE" w:rsidRPr="00BC3FDE" w:rsidRDefault="00BC3FDE" w:rsidP="00BC3FD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3FDE" w:rsidRPr="00BC3FDE" w:rsidTr="002915A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BC3FDE" w:rsidRPr="00BC3FDE" w:rsidTr="002915A7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BC3FDE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BC3FDE">
        <w:rPr>
          <w:rFonts w:ascii="Arial" w:eastAsia="Times New Roman" w:hAnsi="Arial" w:cs="Arial"/>
          <w:lang w:eastAsia="pl-PL"/>
        </w:rPr>
        <w:t xml:space="preserve"> 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highlight w:val="white"/>
          <w:lang w:eastAsia="pl-PL"/>
        </w:rPr>
        <w:t>26-600</w:t>
      </w:r>
      <w:r w:rsidRPr="00BC3FDE">
        <w:rPr>
          <w:rFonts w:ascii="Arial" w:eastAsia="Times New Roman" w:hAnsi="Arial" w:cs="Arial"/>
          <w:lang w:eastAsia="pl-PL"/>
        </w:rPr>
        <w:t xml:space="preserve"> </w:t>
      </w:r>
      <w:r w:rsidRPr="00BC3FDE">
        <w:rPr>
          <w:rFonts w:ascii="Arial" w:eastAsia="Times New Roman" w:hAnsi="Arial" w:cs="Arial"/>
          <w:highlight w:val="white"/>
          <w:lang w:eastAsia="pl-PL"/>
        </w:rPr>
        <w:t>Radom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BC3FDE">
        <w:rPr>
          <w:rFonts w:ascii="Arial" w:eastAsia="Times New Roman" w:hAnsi="Arial" w:cs="Arial"/>
          <w:b/>
          <w:lang w:eastAsia="pl-PL"/>
        </w:rPr>
        <w:t>dostawę cyfrowego projektora pomiarowego, numer referencyjny postępowania NT/04/2019</w:t>
      </w:r>
      <w:r w:rsidRPr="00BC3FDE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BC3FDE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BC3FDE" w:rsidRPr="00BC3FDE" w:rsidTr="002915A7">
        <w:tc>
          <w:tcPr>
            <w:tcW w:w="1985" w:type="dxa"/>
            <w:vAlign w:val="bottom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985" w:type="dxa"/>
            <w:vAlign w:val="bottom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985" w:type="dxa"/>
            <w:vAlign w:val="bottom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985" w:type="dxa"/>
            <w:vAlign w:val="bottom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985" w:type="dxa"/>
            <w:vAlign w:val="bottom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3FDE" w:rsidRPr="00BC3FDE" w:rsidRDefault="00BC3FDE" w:rsidP="00BC3FDE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C3FDE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BC3FDE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BC3FDE" w:rsidRPr="00BC3FDE" w:rsidRDefault="00BC3FDE" w:rsidP="00BC3F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>Informuję, że:</w:t>
      </w:r>
    </w:p>
    <w:p w:rsidR="00BC3FDE" w:rsidRPr="00BC3FDE" w:rsidRDefault="00BC3FDE" w:rsidP="00BC3FDE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b/>
          <w:lang w:eastAsia="pl-PL"/>
        </w:rPr>
        <w:t>[   ]</w:t>
      </w:r>
      <w:r w:rsidRPr="00BC3FDE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BC3FDE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BC3FDE">
        <w:rPr>
          <w:rFonts w:ascii="Arial" w:eastAsia="Times New Roman" w:hAnsi="Arial" w:cs="Arial"/>
          <w:lang w:eastAsia="pl-PL"/>
        </w:rPr>
        <w:t>.</w:t>
      </w:r>
    </w:p>
    <w:p w:rsidR="00BC3FDE" w:rsidRPr="00BC3FDE" w:rsidRDefault="00BC3FDE" w:rsidP="00BC3FDE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b/>
          <w:lang w:eastAsia="pl-PL"/>
        </w:rPr>
        <w:t>[   ]</w:t>
      </w:r>
      <w:r w:rsidRPr="00BC3FDE">
        <w:rPr>
          <w:rFonts w:ascii="Arial" w:eastAsia="Times New Roman" w:hAnsi="Arial" w:cs="Arial"/>
          <w:b/>
          <w:lang w:eastAsia="pl-PL"/>
        </w:rPr>
        <w:tab/>
      </w:r>
      <w:r w:rsidRPr="00BC3FDE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BC3FDE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BC3FDE">
        <w:rPr>
          <w:rFonts w:ascii="Arial" w:eastAsia="Times New Roman" w:hAnsi="Arial" w:cs="Arial"/>
          <w:lang w:eastAsia="pl-PL"/>
        </w:rPr>
        <w:t>:</w:t>
      </w:r>
    </w:p>
    <w:p w:rsidR="00BC3FDE" w:rsidRPr="00BC3FDE" w:rsidRDefault="00BC3FDE" w:rsidP="00BC3FDE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ab/>
      </w:r>
    </w:p>
    <w:p w:rsidR="00BC3FDE" w:rsidRPr="00BC3FDE" w:rsidRDefault="00BC3FDE" w:rsidP="00BC3FDE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lastRenderedPageBreak/>
        <w:tab/>
      </w:r>
    </w:p>
    <w:p w:rsidR="00BC3FDE" w:rsidRPr="00BC3FDE" w:rsidRDefault="00BC3FDE" w:rsidP="00BC3FDE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ab/>
      </w:r>
    </w:p>
    <w:p w:rsidR="00BC3FDE" w:rsidRPr="00BC3FDE" w:rsidRDefault="00BC3FDE" w:rsidP="00BC3FDE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BC3FDE" w:rsidRPr="00BC3FDE" w:rsidRDefault="00BC3FDE" w:rsidP="00BC3FDE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ab/>
        <w:t xml:space="preserve"> zł netto</w:t>
      </w:r>
    </w:p>
    <w:p w:rsidR="00BC3FDE" w:rsidRPr="00BC3FDE" w:rsidRDefault="00BC3FDE" w:rsidP="00BC3FD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BC3FDE" w:rsidRPr="00BC3FDE" w:rsidTr="002915A7">
        <w:tc>
          <w:tcPr>
            <w:tcW w:w="6521" w:type="dxa"/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BC3FD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BC3FD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BC3FD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BC3FD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3FDE" w:rsidRPr="00BC3FDE" w:rsidTr="002915A7">
        <w:tc>
          <w:tcPr>
            <w:tcW w:w="6521" w:type="dxa"/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6521" w:type="dxa"/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6521" w:type="dxa"/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6521" w:type="dxa"/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6521" w:type="dxa"/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3FDE" w:rsidRPr="00BC3FDE" w:rsidTr="002915A7">
        <w:tc>
          <w:tcPr>
            <w:tcW w:w="9071" w:type="dxa"/>
          </w:tcPr>
          <w:p w:rsidR="00BC3FDE" w:rsidRPr="00BC3FDE" w:rsidRDefault="00BC3FDE" w:rsidP="00BC3F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3FDE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BC3FDE" w:rsidRPr="00BC3FDE" w:rsidTr="002915A7">
        <w:tc>
          <w:tcPr>
            <w:tcW w:w="9071" w:type="dxa"/>
          </w:tcPr>
          <w:p w:rsidR="00BC3FDE" w:rsidRPr="00BC3FDE" w:rsidRDefault="00BC3FDE" w:rsidP="00BC3F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3FDE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BC3FDE" w:rsidRPr="00BC3FDE" w:rsidTr="002915A7">
        <w:tc>
          <w:tcPr>
            <w:tcW w:w="9071" w:type="dxa"/>
          </w:tcPr>
          <w:p w:rsidR="00BC3FDE" w:rsidRPr="00BC3FDE" w:rsidRDefault="00BC3FDE" w:rsidP="00BC3FDE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3FDE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BC3FDE" w:rsidRPr="00BC3FDE" w:rsidTr="002915A7">
        <w:tc>
          <w:tcPr>
            <w:tcW w:w="9071" w:type="dxa"/>
          </w:tcPr>
          <w:p w:rsidR="00BC3FDE" w:rsidRPr="00BC3FDE" w:rsidRDefault="00BC3FDE" w:rsidP="00BC3F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3FDE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BC3FDE" w:rsidRPr="00BC3FDE" w:rsidTr="002915A7">
        <w:tc>
          <w:tcPr>
            <w:tcW w:w="9071" w:type="dxa"/>
          </w:tcPr>
          <w:p w:rsidR="00BC3FDE" w:rsidRPr="00BC3FDE" w:rsidRDefault="00BC3FDE" w:rsidP="00BC3F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3FDE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3FDE" w:rsidRPr="00BC3FDE" w:rsidTr="002915A7">
        <w:tc>
          <w:tcPr>
            <w:tcW w:w="1788" w:type="dxa"/>
            <w:gridSpan w:val="3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428" w:type="dxa"/>
            <w:gridSpan w:val="2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1068" w:type="dxa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3FDE" w:rsidRPr="00BC3FDE" w:rsidRDefault="00BC3FDE" w:rsidP="00BC3FDE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C3FDE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numPr>
          <w:ilvl w:val="0"/>
          <w:numId w:val="4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3FDE" w:rsidRPr="00BC3FDE" w:rsidTr="002915A7">
        <w:tc>
          <w:tcPr>
            <w:tcW w:w="9779" w:type="dxa"/>
          </w:tcPr>
          <w:p w:rsidR="00BC3FDE" w:rsidRPr="00BC3FDE" w:rsidRDefault="00BC3FDE" w:rsidP="00BC3FD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9779" w:type="dxa"/>
          </w:tcPr>
          <w:p w:rsidR="00BC3FDE" w:rsidRPr="00BC3FDE" w:rsidRDefault="00BC3FDE" w:rsidP="00BC3FD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9779" w:type="dxa"/>
          </w:tcPr>
          <w:p w:rsidR="00BC3FDE" w:rsidRPr="00BC3FDE" w:rsidRDefault="00BC3FDE" w:rsidP="00BC3FD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C3FDE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3FDE" w:rsidRPr="00BC3FDE" w:rsidTr="002915A7">
        <w:tc>
          <w:tcPr>
            <w:tcW w:w="9779" w:type="dxa"/>
          </w:tcPr>
          <w:p w:rsidR="00BC3FDE" w:rsidRPr="00BC3FDE" w:rsidRDefault="00BC3FDE" w:rsidP="00BC3FD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9779" w:type="dxa"/>
          </w:tcPr>
          <w:p w:rsidR="00BC3FDE" w:rsidRPr="00BC3FDE" w:rsidRDefault="00BC3FDE" w:rsidP="00BC3FD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3FDE" w:rsidRPr="00BC3FDE" w:rsidTr="002915A7">
        <w:tc>
          <w:tcPr>
            <w:tcW w:w="9779" w:type="dxa"/>
          </w:tcPr>
          <w:p w:rsidR="00BC3FDE" w:rsidRPr="00BC3FDE" w:rsidRDefault="00BC3FDE" w:rsidP="00BC3FD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3FDE">
        <w:rPr>
          <w:rFonts w:ascii="Arial" w:eastAsia="Times New Roman" w:hAnsi="Arial" w:cs="Arial"/>
          <w:lang w:eastAsia="pl-PL"/>
        </w:rPr>
        <w:t>_______________________________</w:t>
      </w:r>
      <w:r w:rsidRPr="00BC3FDE">
        <w:rPr>
          <w:rFonts w:ascii="Arial" w:eastAsia="Times New Roman" w:hAnsi="Arial" w:cs="Arial"/>
          <w:lang w:eastAsia="pl-PL"/>
        </w:rPr>
        <w:tab/>
      </w:r>
      <w:r w:rsidRPr="00BC3FDE">
        <w:rPr>
          <w:rFonts w:ascii="Arial" w:eastAsia="Times New Roman" w:hAnsi="Arial" w:cs="Arial"/>
          <w:lang w:eastAsia="pl-PL"/>
        </w:rPr>
        <w:tab/>
      </w:r>
      <w:r w:rsidRPr="00BC3FDE">
        <w:rPr>
          <w:rFonts w:ascii="Arial" w:eastAsia="Times New Roman" w:hAnsi="Arial" w:cs="Arial"/>
          <w:lang w:eastAsia="pl-PL"/>
        </w:rPr>
        <w:tab/>
      </w:r>
      <w:r w:rsidRPr="00BC3FDE">
        <w:rPr>
          <w:rFonts w:ascii="Arial" w:eastAsia="Times New Roman" w:hAnsi="Arial" w:cs="Arial"/>
          <w:lang w:eastAsia="pl-PL"/>
        </w:rPr>
        <w:tab/>
      </w:r>
      <w:r w:rsidRPr="00BC3FDE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C3FDE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3FDE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BC3FDE" w:rsidRPr="00BC3FDE" w:rsidRDefault="00BC3FDE" w:rsidP="00BC3FD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BC3FDE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574001" w:rsidRDefault="00574001" w:rsidP="00BC3FDE">
      <w:pPr>
        <w:spacing w:after="0" w:line="240" w:lineRule="auto"/>
        <w:jc w:val="both"/>
      </w:pPr>
      <w:bookmarkStart w:id="0" w:name="_GoBack"/>
      <w:bookmarkEnd w:id="0"/>
    </w:p>
    <w:sectPr w:rsidR="005740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CA" w:rsidRDefault="002279CA" w:rsidP="00BC3FDE">
      <w:pPr>
        <w:spacing w:after="0" w:line="240" w:lineRule="auto"/>
      </w:pPr>
      <w:r>
        <w:separator/>
      </w:r>
    </w:p>
  </w:endnote>
  <w:endnote w:type="continuationSeparator" w:id="0">
    <w:p w:rsidR="002279CA" w:rsidRDefault="002279CA" w:rsidP="00BC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E" w:rsidRDefault="00BC3FDE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B12FAE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B12FAE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CA" w:rsidRDefault="002279CA" w:rsidP="00BC3FDE">
      <w:pPr>
        <w:spacing w:after="0" w:line="240" w:lineRule="auto"/>
      </w:pPr>
      <w:r>
        <w:separator/>
      </w:r>
    </w:p>
  </w:footnote>
  <w:footnote w:type="continuationSeparator" w:id="0">
    <w:p w:rsidR="002279CA" w:rsidRDefault="002279CA" w:rsidP="00BC3FDE">
      <w:pPr>
        <w:spacing w:after="0" w:line="240" w:lineRule="auto"/>
      </w:pPr>
      <w:r>
        <w:continuationSeparator/>
      </w:r>
    </w:p>
  </w:footnote>
  <w:footnote w:id="1">
    <w:p w:rsidR="00BC3FDE" w:rsidRPr="00BC63F2" w:rsidRDefault="00BC3FDE" w:rsidP="00BC3FDE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BC3FDE" w:rsidRPr="00BC63F2" w:rsidRDefault="00BC3FDE" w:rsidP="00BC3FDE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E" w:rsidRPr="00080663" w:rsidRDefault="00BC3FDE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NT/04</w:t>
    </w:r>
    <w:r w:rsidRPr="00080663">
      <w:rPr>
        <w:rFonts w:cs="Arial"/>
        <w:sz w:val="20"/>
      </w:rPr>
      <w:t>/2019</w:t>
    </w:r>
  </w:p>
  <w:p w:rsidR="00BC3FDE" w:rsidRPr="00080663" w:rsidRDefault="00BC3FDE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BC3FDE" w:rsidRPr="00840833" w:rsidRDefault="00BC3FDE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DE"/>
    <w:rsid w:val="002279CA"/>
    <w:rsid w:val="00574001"/>
    <w:rsid w:val="00B12FAE"/>
    <w:rsid w:val="00B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E6F2A-DD6D-4D5C-95E4-C20D8EF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FDE"/>
  </w:style>
  <w:style w:type="paragraph" w:styleId="Stopka">
    <w:name w:val="footer"/>
    <w:basedOn w:val="Normalny"/>
    <w:link w:val="StopkaZnak"/>
    <w:uiPriority w:val="99"/>
    <w:rsid w:val="00BC3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F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3FDE"/>
  </w:style>
  <w:style w:type="character" w:styleId="Hipercze">
    <w:name w:val="Hyperlink"/>
    <w:basedOn w:val="Domylnaczcionkaakapitu"/>
    <w:rsid w:val="00BC3F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3FDE"/>
    <w:rPr>
      <w:vertAlign w:val="superscript"/>
    </w:rPr>
  </w:style>
  <w:style w:type="table" w:styleId="Tabela-Siatka">
    <w:name w:val="Table Grid"/>
    <w:basedOn w:val="Standardowy"/>
    <w:uiPriority w:val="39"/>
    <w:rsid w:val="00BC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2019-02-08T15:27:00Z</dcterms:created>
  <dcterms:modified xsi:type="dcterms:W3CDTF">2019-02-08T15:27:00Z</dcterms:modified>
</cp:coreProperties>
</file>