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 xml:space="preserve">NIP </w:t>
            </w:r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 xml:space="preserve">REGON </w:t>
            </w:r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544AE3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544AE3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544AE3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544AE3">
        <w:rPr>
          <w:rFonts w:ascii="Arial" w:eastAsia="Times New Roman" w:hAnsi="Arial" w:cs="Arial"/>
          <w:lang w:eastAsia="pl-PL"/>
        </w:rPr>
        <w:t xml:space="preserve"> 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highlight w:val="white"/>
          <w:lang w:eastAsia="pl-PL"/>
        </w:rPr>
        <w:t>26-600</w:t>
      </w:r>
      <w:r w:rsidRPr="00544AE3">
        <w:rPr>
          <w:rFonts w:ascii="Arial" w:eastAsia="Times New Roman" w:hAnsi="Arial" w:cs="Arial"/>
          <w:lang w:eastAsia="pl-PL"/>
        </w:rPr>
        <w:t xml:space="preserve"> </w:t>
      </w:r>
      <w:r w:rsidRPr="00544AE3">
        <w:rPr>
          <w:rFonts w:ascii="Arial" w:eastAsia="Times New Roman" w:hAnsi="Arial" w:cs="Arial"/>
          <w:highlight w:val="white"/>
          <w:lang w:eastAsia="pl-PL"/>
        </w:rPr>
        <w:t>Radom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544AE3">
        <w:rPr>
          <w:rFonts w:ascii="Arial" w:eastAsia="Times New Roman" w:hAnsi="Arial" w:cs="Arial"/>
          <w:b/>
          <w:lang w:eastAsia="pl-PL"/>
        </w:rPr>
        <w:t xml:space="preserve">Świadczenie usługi eksperta branżowego opisu informacji o zawodach, etap III, grupa zintegrowana, </w:t>
      </w:r>
      <w:r w:rsidRPr="00544AE3">
        <w:rPr>
          <w:rFonts w:ascii="Arial" w:eastAsia="Times New Roman" w:hAnsi="Arial" w:cs="Arial"/>
          <w:lang w:eastAsia="pl-PL"/>
        </w:rPr>
        <w:t>nr sprawy DK/01/2019, oferuję wykonanie, zgodnie z wymaganiami określonymi w Specyfikacji Istotnych Warunków Zamówienia, następujących części zamówienia:</w:t>
      </w:r>
      <w:r w:rsidRPr="00544AE3">
        <w:rPr>
          <w:rFonts w:ascii="Arial" w:eastAsia="Times New Roman" w:hAnsi="Arial" w:cs="Arial"/>
          <w:b/>
          <w:lang w:eastAsia="pl-PL"/>
        </w:rPr>
        <w:t xml:space="preserve"> 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Oferta częściowa 1: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Oferuję świadczenie usługi eksperta branżowego opisu informacji o zawodach, etap III, dla następującego zawodu: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 według załącznika nr 1 do SIWZ: 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Kod zawodu: ……………….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Nazwa zawodu: 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netto:</w:t>
            </w:r>
            <w:r w:rsidRPr="00544AE3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br w:type="page"/>
      </w: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lastRenderedPageBreak/>
        <w:t xml:space="preserve">Informacje o osobie, która będzie wykonywać zamówienie oraz jej kwalifikacjach i doświadczeniu: </w:t>
      </w:r>
    </w:p>
    <w:p w:rsidR="00544AE3" w:rsidRPr="00544AE3" w:rsidRDefault="00544AE3" w:rsidP="00544AE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544AE3" w:rsidRPr="00544AE3" w:rsidTr="004B4774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(wpisać wyższe, średnie lub zasadnicze zawodowe)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lat pracy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zawodzie lub 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którego składana jest oferta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liczba lat pracy na stanowisku bezpośredniego nadzoru / kierowania zespołem pracowników wykonujących zawód stanowiący przedmiot zamówienia.</w:t>
            </w:r>
          </w:p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zawodzie: 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………………..,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kod zawodu pokrewnego 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 dziedzinie związanej z zawodem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 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4AE3" w:rsidRPr="00544AE3" w:rsidRDefault="00544AE3" w:rsidP="00544AE3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 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rynkiem pracy lub edukacją zawodową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(w szczególności związanych z tworzeniem informacji o zawodach funkcjonujących na rynku pracy)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544AE3" w:rsidRPr="00544AE3" w:rsidRDefault="00544AE3" w:rsidP="00544AE3">
            <w:pPr>
              <w:numPr>
                <w:ilvl w:val="0"/>
                <w:numId w:val="7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7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518981533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 kierunkowe (nie niższe niż wymagane dla zawodu, dla którego oferuje opracowanie informacji o zawodzie – odpowiednio: wyższe, średnie lub zasadnicze zawodowe w dziedzinie związanej z zawodem), dla którego opracowywany będzie opis informacji o zawodzie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(wpisać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właściwe  dla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zawodu: wyższe, średnie lub zasadnicze zawodowe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: …………………………………….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uczelni/szkoły: 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Uzyskany tytuł / stopień naukowy potwierdzający kalifikacje w zawodzie, dla którego opracowywany będzie opis i informacji:</w:t>
            </w: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</w:tc>
      </w:tr>
      <w:bookmarkEnd w:id="0"/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544AE3" w:rsidRPr="00544AE3" w:rsidRDefault="00544AE3" w:rsidP="00544AE3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Oferta częściowa 2</w:t>
      </w:r>
      <w:r w:rsidRPr="00544AE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44AE3">
        <w:rPr>
          <w:rFonts w:ascii="Arial" w:eastAsia="Times New Roman" w:hAnsi="Arial" w:cs="Arial"/>
          <w:b/>
          <w:lang w:eastAsia="pl-PL"/>
        </w:rPr>
        <w:t>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Oferuję świadczenie usługi eksperta branżowego </w:t>
      </w:r>
      <w:r w:rsidRPr="00544AE3">
        <w:rPr>
          <w:rFonts w:ascii="Arial" w:eastAsia="Times New Roman" w:hAnsi="Arial" w:cs="Arial"/>
          <w:b/>
          <w:color w:val="333333"/>
          <w:lang w:eastAsia="pl-PL"/>
        </w:rPr>
        <w:t>opisu informacji o zawodach, etap III, dla następującego zawodu: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 według załącznika nr 1 do SIWZ: ……………………………..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liście: 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Kod zawodu: ……………….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Nazwa zawodu: 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lastRenderedPageBreak/>
              <w:t>słownie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544AE3" w:rsidRPr="00544AE3" w:rsidTr="004B4774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(wpisać wyższe, średnie lub zasadnicze zawodowe)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lat pracy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zawodzie lub 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którego składana jest oferta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liczba lat pracy na stanowisku bezpośredniego nadzoru / kierowania zespołem pracowników wykonujących zawód stanowiący przedmiot zamówienia.</w:t>
            </w:r>
          </w:p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9"/>
              </w:num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zawodzie: 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9"/>
              </w:numPr>
              <w:spacing w:before="240" w:after="40" w:line="36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………………..,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kod zawodu pokrewnego ………………………………………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 dziedzinie związanej z zawodem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0"/>
              </w:numPr>
              <w:spacing w:before="240" w:after="40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 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rynkiem pracy lub edukacją zawodową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(w szczególności związanych z tworzeniem informacji o zawodach funkcjonujących na rynku pracy)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544AE3" w:rsidRPr="00544AE3" w:rsidRDefault="00544AE3" w:rsidP="00544AE3">
            <w:pPr>
              <w:numPr>
                <w:ilvl w:val="0"/>
                <w:numId w:val="8"/>
              </w:num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8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(wpisać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właściwe  dla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zawodu: wyższe, średnie lub zasadnicze zawodowe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: …………………………………….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uczelni/szkoły: 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Uzyskany tytuł / stopień naukowy potwierdzający kalifikacje w zawodzie, dla którego opracowywany będzie opis i informacji:</w:t>
            </w: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544AE3" w:rsidRPr="00544AE3" w:rsidRDefault="00544AE3" w:rsidP="00544AE3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544AE3" w:rsidRPr="00544AE3" w:rsidTr="004B4774">
        <w:trPr>
          <w:cantSplit/>
        </w:trPr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544AE3" w:rsidRPr="00544AE3" w:rsidTr="004B4774">
        <w:trPr>
          <w:cantSplit/>
        </w:trPr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544AE3" w:rsidRPr="00544AE3" w:rsidTr="004B4774">
        <w:tc>
          <w:tcPr>
            <w:tcW w:w="1788" w:type="dxa"/>
            <w:gridSpan w:val="3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1428" w:type="dxa"/>
            <w:gridSpan w:val="2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1068" w:type="dxa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AE3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_______________________________</w:t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44AE3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544AE3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544AE3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A6108" w:rsidRDefault="005A6108" w:rsidP="00544AE3">
      <w:pPr>
        <w:spacing w:after="0" w:line="240" w:lineRule="auto"/>
      </w:pPr>
    </w:p>
    <w:sectPr w:rsidR="005A61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38" w:rsidRDefault="009C2538" w:rsidP="00544AE3">
      <w:pPr>
        <w:spacing w:after="0" w:line="240" w:lineRule="auto"/>
      </w:pPr>
      <w:r>
        <w:separator/>
      </w:r>
    </w:p>
  </w:endnote>
  <w:endnote w:type="continuationSeparator" w:id="0">
    <w:p w:rsidR="009C2538" w:rsidRDefault="009C2538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E3" w:rsidRDefault="00544AE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0449E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0449E">
      <w:rPr>
        <w:rStyle w:val="Numerstrony"/>
        <w:rFonts w:ascii="Arial" w:hAnsi="Arial" w:cs="Arial"/>
        <w:noProof/>
        <w:sz w:val="20"/>
        <w:szCs w:val="20"/>
      </w:rPr>
      <w:t>6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38" w:rsidRDefault="009C2538" w:rsidP="00544AE3">
      <w:pPr>
        <w:spacing w:after="0" w:line="240" w:lineRule="auto"/>
      </w:pPr>
      <w:r>
        <w:separator/>
      </w:r>
    </w:p>
  </w:footnote>
  <w:footnote w:type="continuationSeparator" w:id="0">
    <w:p w:rsidR="009C2538" w:rsidRDefault="009C2538" w:rsidP="00544AE3">
      <w:pPr>
        <w:spacing w:after="0" w:line="240" w:lineRule="auto"/>
      </w:pPr>
      <w:r>
        <w:continuationSeparator/>
      </w:r>
    </w:p>
  </w:footnote>
  <w:footnote w:id="1">
    <w:p w:rsidR="00544AE3" w:rsidRPr="00EE4FF6" w:rsidRDefault="00544AE3" w:rsidP="00544AE3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544AE3" w:rsidRPr="00B65301" w:rsidRDefault="00544AE3" w:rsidP="0030449E">
      <w:pPr>
        <w:pStyle w:val="Nagwek1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B65301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B65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>d</w:t>
      </w:r>
      <w:r w:rsidRPr="00B6530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>w i specjalności na potrzeby rynku pracy (</w:t>
      </w:r>
      <w:proofErr w:type="spellStart"/>
      <w:r w:rsidRPr="00B65301">
        <w:rPr>
          <w:rFonts w:asciiTheme="minorHAnsi" w:hAnsiTheme="minorHAnsi"/>
          <w:color w:val="auto"/>
          <w:sz w:val="20"/>
          <w:szCs w:val="20"/>
        </w:rPr>
        <w:t>t.j</w:t>
      </w:r>
      <w:proofErr w:type="spellEnd"/>
      <w:r w:rsidRPr="00B65301">
        <w:rPr>
          <w:rFonts w:asciiTheme="minorHAnsi" w:hAnsiTheme="minorHAnsi"/>
          <w:color w:val="auto"/>
          <w:sz w:val="20"/>
          <w:szCs w:val="20"/>
        </w:rPr>
        <w:t xml:space="preserve">. Dz.U. 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z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 xml:space="preserve"> 2018 r. poz. 227),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 w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kt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rej występuje dany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w i specjalności jest dostępna pod adresem: </w:t>
      </w:r>
    </w:p>
    <w:p w:rsidR="00544AE3" w:rsidRPr="00B65301" w:rsidRDefault="00544AE3" w:rsidP="0030449E">
      <w:pPr>
        <w:pStyle w:val="Nagwek1"/>
        <w:keepNext w:val="0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B65301">
        <w:rPr>
          <w:rFonts w:asciiTheme="minorHAnsi" w:hAnsiTheme="minorHAnsi"/>
          <w:color w:val="auto"/>
          <w:sz w:val="20"/>
          <w:szCs w:val="20"/>
        </w:rPr>
        <w:t>http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://prawo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sejm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gov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pl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/isap.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nsf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/download.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xsp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/WDU20140001145/O/D20141145.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pdf</w:t>
      </w:r>
      <w:proofErr w:type="gramEnd"/>
    </w:p>
    <w:p w:rsidR="00544AE3" w:rsidRPr="00B65301" w:rsidRDefault="00544AE3" w:rsidP="0030449E">
      <w:pPr>
        <w:pStyle w:val="Tekstprzypisudolnego"/>
        <w:jc w:val="both"/>
        <w:rPr>
          <w:rFonts w:asciiTheme="minorHAnsi" w:hAnsiTheme="minorHAnsi"/>
        </w:rPr>
      </w:pPr>
      <w:proofErr w:type="gramStart"/>
      <w:r w:rsidRPr="00B65301">
        <w:rPr>
          <w:rFonts w:asciiTheme="minorHAnsi" w:hAnsiTheme="minorHAnsi" w:cs="Arial"/>
        </w:rPr>
        <w:t>lub</w:t>
      </w:r>
      <w:proofErr w:type="gramEnd"/>
      <w:r w:rsidRPr="00B65301">
        <w:rPr>
          <w:rFonts w:asciiTheme="minorHAnsi" w:hAnsiTheme="minorHAnsi" w:cs="Arial"/>
        </w:rPr>
        <w:t xml:space="preserve"> w wyszukiwarce: </w:t>
      </w:r>
      <w:hyperlink r:id="rId1" w:history="1">
        <w:r w:rsidRPr="00B65301">
          <w:rPr>
            <w:rStyle w:val="Hipercze"/>
            <w:rFonts w:asciiTheme="minorHAnsi" w:hAnsiTheme="minorHAnsi" w:cs="Arial"/>
            <w:iCs/>
          </w:rPr>
          <w:t>http://www.klasyfikacje.gofin.pl/kzis/6,0.html</w:t>
        </w:r>
      </w:hyperlink>
    </w:p>
    <w:p w:rsidR="00544AE3" w:rsidRDefault="00544AE3" w:rsidP="00544AE3">
      <w:pPr>
        <w:pStyle w:val="Tekstprzypisudolnego"/>
      </w:pPr>
    </w:p>
  </w:footnote>
  <w:footnote w:id="3">
    <w:p w:rsidR="00544AE3" w:rsidRDefault="00544AE3" w:rsidP="00544A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544AE3" w:rsidRPr="00B65301" w:rsidRDefault="00544AE3" w:rsidP="0030449E">
      <w:pPr>
        <w:pStyle w:val="Nagwek1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bookmarkStart w:id="1" w:name="_GoBack"/>
      <w:r w:rsidRPr="00B65301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B6530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>d</w:t>
      </w:r>
      <w:r w:rsidRPr="00B6530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>w i specjalności na potrzeby rynku pracy (</w:t>
      </w:r>
      <w:proofErr w:type="spellStart"/>
      <w:r w:rsidRPr="00B65301">
        <w:rPr>
          <w:rFonts w:asciiTheme="minorHAnsi" w:hAnsiTheme="minorHAnsi"/>
          <w:color w:val="auto"/>
          <w:sz w:val="20"/>
          <w:szCs w:val="20"/>
        </w:rPr>
        <w:t>t.j</w:t>
      </w:r>
      <w:proofErr w:type="spellEnd"/>
      <w:r w:rsidRPr="00B65301">
        <w:rPr>
          <w:rFonts w:asciiTheme="minorHAnsi" w:hAnsiTheme="minorHAnsi"/>
          <w:color w:val="auto"/>
          <w:sz w:val="20"/>
          <w:szCs w:val="20"/>
        </w:rPr>
        <w:t xml:space="preserve">. Dz.U. 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z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 xml:space="preserve"> 2018 r. poz. 227),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 w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kt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rej występuje dany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B65301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B65301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B65301">
        <w:rPr>
          <w:rFonts w:asciiTheme="minorHAnsi" w:hAnsiTheme="minorHAnsi"/>
          <w:iCs/>
          <w:color w:val="auto"/>
          <w:sz w:val="20"/>
          <w:szCs w:val="20"/>
        </w:rPr>
        <w:t xml:space="preserve">w i specjalności jest dostępna pod adresem: </w:t>
      </w:r>
    </w:p>
    <w:p w:rsidR="00544AE3" w:rsidRPr="00B65301" w:rsidRDefault="00544AE3" w:rsidP="0030449E">
      <w:pPr>
        <w:pStyle w:val="Nagwek1"/>
        <w:keepNext w:val="0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B65301">
        <w:rPr>
          <w:rFonts w:asciiTheme="minorHAnsi" w:hAnsiTheme="minorHAnsi"/>
          <w:color w:val="auto"/>
          <w:sz w:val="20"/>
          <w:szCs w:val="20"/>
        </w:rPr>
        <w:t>http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://prawo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sejm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gov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pl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/isap.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nsf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/download.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xsp</w:t>
      </w:r>
      <w:proofErr w:type="gramEnd"/>
      <w:r w:rsidRPr="00B65301">
        <w:rPr>
          <w:rFonts w:asciiTheme="minorHAnsi" w:hAnsiTheme="minorHAnsi"/>
          <w:color w:val="auto"/>
          <w:sz w:val="20"/>
          <w:szCs w:val="20"/>
        </w:rPr>
        <w:t>/WDU20140001145/O/D20141145.</w:t>
      </w:r>
      <w:proofErr w:type="gramStart"/>
      <w:r w:rsidRPr="00B65301">
        <w:rPr>
          <w:rFonts w:asciiTheme="minorHAnsi" w:hAnsiTheme="minorHAnsi"/>
          <w:color w:val="auto"/>
          <w:sz w:val="20"/>
          <w:szCs w:val="20"/>
        </w:rPr>
        <w:t>pdf</w:t>
      </w:r>
      <w:proofErr w:type="gramEnd"/>
    </w:p>
    <w:p w:rsidR="00544AE3" w:rsidRPr="00B65301" w:rsidRDefault="00544AE3" w:rsidP="0030449E">
      <w:pPr>
        <w:pStyle w:val="Tekstprzypisudolnego"/>
        <w:rPr>
          <w:rFonts w:asciiTheme="minorHAnsi" w:hAnsiTheme="minorHAnsi" w:cs="Arial"/>
        </w:rPr>
      </w:pPr>
      <w:proofErr w:type="gramStart"/>
      <w:r w:rsidRPr="00B65301">
        <w:rPr>
          <w:rFonts w:asciiTheme="minorHAnsi" w:hAnsiTheme="minorHAnsi" w:cs="Arial"/>
        </w:rPr>
        <w:t>lub</w:t>
      </w:r>
      <w:proofErr w:type="gramEnd"/>
      <w:r w:rsidRPr="00B65301">
        <w:rPr>
          <w:rFonts w:asciiTheme="minorHAnsi" w:hAnsiTheme="minorHAnsi" w:cs="Arial"/>
        </w:rPr>
        <w:t xml:space="preserve"> w wyszukiwarce: </w:t>
      </w:r>
      <w:hyperlink r:id="rId2" w:history="1">
        <w:r w:rsidRPr="00B65301">
          <w:rPr>
            <w:rStyle w:val="Hipercze"/>
            <w:rFonts w:asciiTheme="minorHAnsi" w:hAnsiTheme="minorHAnsi" w:cs="Arial"/>
            <w:iCs/>
          </w:rPr>
          <w:t>http://www.klasyfikacje.gofin.pl/kzis/6,0.html</w:t>
        </w:r>
      </w:hyperlink>
    </w:p>
    <w:bookmarkEnd w:id="1"/>
    <w:p w:rsidR="00544AE3" w:rsidRDefault="00544AE3" w:rsidP="00544AE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E3" w:rsidRDefault="00544AE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Pr="001872A2">
      <w:rPr>
        <w:rFonts w:ascii="Arial" w:hAnsi="Arial" w:cs="Arial"/>
        <w:sz w:val="20"/>
      </w:rPr>
      <w:t>DK/01/2019</w:t>
    </w:r>
  </w:p>
  <w:p w:rsidR="00544AE3" w:rsidRDefault="00544AE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544AE3" w:rsidRPr="00840833" w:rsidRDefault="00544AE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0E7787"/>
    <w:rsid w:val="0030449E"/>
    <w:rsid w:val="00350018"/>
    <w:rsid w:val="00544AE3"/>
    <w:rsid w:val="005A6108"/>
    <w:rsid w:val="009C2538"/>
    <w:rsid w:val="00B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4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4AE3"/>
  </w:style>
  <w:style w:type="paragraph" w:styleId="Stopka">
    <w:name w:val="footer"/>
    <w:basedOn w:val="Normalny"/>
    <w:link w:val="StopkaZnak"/>
    <w:uiPriority w:val="99"/>
    <w:rsid w:val="00544A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4A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4AE3"/>
  </w:style>
  <w:style w:type="character" w:styleId="Hipercze">
    <w:name w:val="Hyperlink"/>
    <w:basedOn w:val="Domylnaczcionkaakapitu"/>
    <w:rsid w:val="00544A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44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44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2019-01-02T14:40:00Z</dcterms:created>
  <dcterms:modified xsi:type="dcterms:W3CDTF">2019-01-03T08:19:00Z</dcterms:modified>
</cp:coreProperties>
</file>