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E3" w:rsidRPr="002237E7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FORMULARZ OFERTOWY WYKONAWCY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7229"/>
      </w:tblGrid>
      <w:tr w:rsidR="007312E3" w:rsidRPr="002237E7" w:rsidTr="00287DA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Nazwa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Nr telefonu/faks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nr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NIP</w:t>
            </w:r>
          </w:p>
        </w:tc>
        <w:tc>
          <w:tcPr>
            <w:tcW w:w="722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5A4AB8" w:rsidTr="00287DA5"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7312E3" w:rsidRPr="005A4AB8" w:rsidRDefault="007312E3" w:rsidP="00287DA5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A4AB8">
              <w:rPr>
                <w:rFonts w:ascii="Arial" w:hAnsi="Arial" w:cs="Arial"/>
                <w:sz w:val="22"/>
                <w:szCs w:val="22"/>
              </w:rPr>
              <w:t>nr</w:t>
            </w:r>
            <w:proofErr w:type="gramEnd"/>
            <w:r w:rsidRPr="005A4AB8">
              <w:rPr>
                <w:rFonts w:ascii="Arial" w:hAnsi="Arial" w:cs="Arial"/>
                <w:sz w:val="22"/>
                <w:szCs w:val="22"/>
              </w:rPr>
              <w:t xml:space="preserve"> REGON</w:t>
            </w:r>
          </w:p>
        </w:tc>
        <w:tc>
          <w:tcPr>
            <w:tcW w:w="7229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</w:tcPr>
          <w:p w:rsidR="007312E3" w:rsidRPr="005A4AB8" w:rsidRDefault="007312E3" w:rsidP="00287DA5">
            <w:pPr>
              <w:spacing w:before="240"/>
              <w:rPr>
                <w:rFonts w:ascii="Arial" w:hAnsi="Arial" w:cs="Arial"/>
              </w:rPr>
            </w:pPr>
          </w:p>
        </w:tc>
      </w:tr>
      <w:tr w:rsidR="007312E3" w:rsidRPr="002237E7" w:rsidTr="00287DA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e-mail do prowadzenia korespondencji elektronicznej:</w:t>
            </w:r>
          </w:p>
        </w:tc>
      </w:tr>
      <w:tr w:rsidR="007312E3" w:rsidRPr="002237E7" w:rsidTr="00287DA5">
        <w:tc>
          <w:tcPr>
            <w:tcW w:w="9071" w:type="dxa"/>
            <w:gridSpan w:val="2"/>
            <w:tcBorders>
              <w:top w:val="nil"/>
              <w:left w:val="nil"/>
              <w:bottom w:val="dotted" w:sz="12" w:space="0" w:color="auto"/>
              <w:right w:val="nil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Dane dotyczące zamawiającego: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Instytut Technologii Eksploatacji</w:t>
      </w:r>
      <w:r w:rsidRPr="002237E7">
        <w:rPr>
          <w:rFonts w:ascii="Arial" w:hAnsi="Arial" w:cs="Arial"/>
          <w:sz w:val="22"/>
          <w:szCs w:val="22"/>
        </w:rPr>
        <w:t xml:space="preserve"> – Państwowy Instytut Badawczy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237E7">
        <w:rPr>
          <w:rFonts w:ascii="Arial" w:hAnsi="Arial" w:cs="Arial"/>
          <w:sz w:val="22"/>
          <w:szCs w:val="22"/>
          <w:highlight w:val="white"/>
        </w:rPr>
        <w:t>ul</w:t>
      </w:r>
      <w:proofErr w:type="gramEnd"/>
      <w:r w:rsidRPr="002237E7">
        <w:rPr>
          <w:rFonts w:ascii="Arial" w:hAnsi="Arial" w:cs="Arial"/>
          <w:sz w:val="22"/>
          <w:szCs w:val="22"/>
          <w:highlight w:val="white"/>
        </w:rPr>
        <w:t>. Pułaskiego 6/10</w:t>
      </w:r>
      <w:r w:rsidRPr="002237E7">
        <w:rPr>
          <w:rFonts w:ascii="Arial" w:hAnsi="Arial" w:cs="Arial"/>
          <w:sz w:val="22"/>
          <w:szCs w:val="22"/>
        </w:rPr>
        <w:t xml:space="preserve"> 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sz w:val="22"/>
          <w:szCs w:val="22"/>
          <w:highlight w:val="white"/>
        </w:rPr>
        <w:t>26-600</w:t>
      </w:r>
      <w:r w:rsidRPr="002237E7">
        <w:rPr>
          <w:rFonts w:ascii="Arial" w:hAnsi="Arial" w:cs="Arial"/>
          <w:sz w:val="22"/>
          <w:szCs w:val="22"/>
        </w:rPr>
        <w:t xml:space="preserve"> </w:t>
      </w:r>
      <w:r w:rsidRPr="002237E7">
        <w:rPr>
          <w:rFonts w:ascii="Arial" w:hAnsi="Arial" w:cs="Arial"/>
          <w:sz w:val="22"/>
          <w:szCs w:val="22"/>
          <w:highlight w:val="white"/>
        </w:rPr>
        <w:t>Radom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</w:rPr>
        <w:t>Zobowiązania wykonawcy: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237E7">
        <w:rPr>
          <w:rFonts w:ascii="Arial" w:hAnsi="Arial" w:cs="Arial"/>
          <w:sz w:val="22"/>
          <w:szCs w:val="22"/>
        </w:rPr>
        <w:t xml:space="preserve">W odpowiedzi na ogłoszenie o zmówieniu na </w:t>
      </w:r>
      <w:r w:rsidRPr="00412036">
        <w:rPr>
          <w:rFonts w:ascii="Arial" w:hAnsi="Arial" w:cs="Arial"/>
          <w:b/>
          <w:sz w:val="22"/>
          <w:szCs w:val="22"/>
        </w:rPr>
        <w:t xml:space="preserve">dostawę </w:t>
      </w:r>
      <w:r w:rsidRPr="00602844">
        <w:rPr>
          <w:rFonts w:ascii="Arial" w:hAnsi="Arial" w:cs="Arial"/>
          <w:b/>
          <w:sz w:val="22"/>
          <w:szCs w:val="22"/>
        </w:rPr>
        <w:t>zestawu transporterów przeznaczonych do pozycjonowania przedmiotów w systemie automatycznej optycznej inspekcji</w:t>
      </w:r>
      <w:r w:rsidRPr="002A2EBE">
        <w:rPr>
          <w:rFonts w:ascii="Arial" w:hAnsi="Arial" w:cs="Arial"/>
          <w:b/>
          <w:sz w:val="22"/>
          <w:szCs w:val="22"/>
        </w:rPr>
        <w:t>,</w:t>
      </w:r>
      <w:r w:rsidRPr="002237E7">
        <w:rPr>
          <w:rFonts w:ascii="Arial" w:hAnsi="Arial" w:cs="Arial"/>
          <w:b/>
          <w:sz w:val="22"/>
          <w:szCs w:val="22"/>
        </w:rPr>
        <w:t xml:space="preserve"> numer sprawy </w:t>
      </w:r>
      <w:r>
        <w:rPr>
          <w:rFonts w:ascii="Arial" w:hAnsi="Arial" w:cs="Arial"/>
          <w:b/>
          <w:sz w:val="22"/>
          <w:szCs w:val="22"/>
        </w:rPr>
        <w:t>BG/14/2018</w:t>
      </w:r>
      <w:r w:rsidRPr="002237E7">
        <w:rPr>
          <w:rFonts w:ascii="Arial" w:hAnsi="Arial" w:cs="Arial"/>
          <w:sz w:val="22"/>
          <w:szCs w:val="22"/>
        </w:rPr>
        <w:t>, oferujemy wykonanie zamówienia, zgodnie z</w:t>
      </w:r>
      <w:r>
        <w:rPr>
          <w:rFonts w:ascii="Arial" w:hAnsi="Arial" w:cs="Arial"/>
          <w:sz w:val="22"/>
          <w:szCs w:val="22"/>
        </w:rPr>
        <w:t> </w:t>
      </w:r>
      <w:r w:rsidRPr="002237E7">
        <w:rPr>
          <w:rFonts w:ascii="Arial" w:hAnsi="Arial" w:cs="Arial"/>
          <w:sz w:val="22"/>
          <w:szCs w:val="22"/>
        </w:rPr>
        <w:t>wymaganiami określonymi w Specyfikacji Istotnych Warunków Zamówienia, na następujących warunkach:</w:t>
      </w:r>
      <w:r w:rsidRPr="002237E7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3878"/>
        <w:gridCol w:w="1875"/>
        <w:gridCol w:w="1333"/>
      </w:tblGrid>
      <w:tr w:rsidR="007312E3" w:rsidRPr="002237E7" w:rsidTr="00287DA5">
        <w:tc>
          <w:tcPr>
            <w:tcW w:w="1985" w:type="dxa"/>
            <w:vAlign w:val="bottom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netto</w:t>
            </w:r>
            <w:r>
              <w:rPr>
                <w:rFonts w:ascii="Arial" w:hAnsi="Arial" w:cs="Arial"/>
                <w:sz w:val="22"/>
                <w:szCs w:val="22"/>
              </w:rPr>
              <w:t xml:space="preserve"> (PLN)</w:t>
            </w:r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985" w:type="dxa"/>
            <w:vAlign w:val="bottom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985" w:type="dxa"/>
            <w:vAlign w:val="bottom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podatek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VAT:</w:t>
            </w:r>
          </w:p>
        </w:tc>
        <w:tc>
          <w:tcPr>
            <w:tcW w:w="3878" w:type="dxa"/>
            <w:tcBorders>
              <w:top w:val="dotted" w:sz="12" w:space="0" w:color="auto"/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wg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 xml:space="preserve"> stawki VAT:</w:t>
            </w:r>
          </w:p>
        </w:tc>
        <w:tc>
          <w:tcPr>
            <w:tcW w:w="1333" w:type="dxa"/>
            <w:tcBorders>
              <w:top w:val="dotted" w:sz="12" w:space="0" w:color="auto"/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985" w:type="dxa"/>
            <w:vAlign w:val="bottom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bCs/>
                <w:sz w:val="22"/>
                <w:szCs w:val="22"/>
              </w:rPr>
              <w:t>cena</w:t>
            </w:r>
            <w:proofErr w:type="gramEnd"/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brutto:</w:t>
            </w:r>
          </w:p>
        </w:tc>
        <w:tc>
          <w:tcPr>
            <w:tcW w:w="7086" w:type="dxa"/>
            <w:gridSpan w:val="3"/>
            <w:tcBorders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985" w:type="dxa"/>
            <w:vAlign w:val="bottom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2237E7">
              <w:rPr>
                <w:rFonts w:ascii="Arial" w:hAnsi="Arial" w:cs="Arial"/>
                <w:sz w:val="22"/>
                <w:szCs w:val="22"/>
              </w:rPr>
              <w:t>słownie</w:t>
            </w:r>
            <w:proofErr w:type="gramEnd"/>
            <w:r w:rsidRPr="002237E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086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Pr="005B52D1" w:rsidRDefault="007312E3" w:rsidP="007312E3">
      <w:pPr>
        <w:spacing w:before="240"/>
        <w:jc w:val="both"/>
        <w:rPr>
          <w:rFonts w:ascii="Arial" w:hAnsi="Arial" w:cs="Arial"/>
          <w:b/>
          <w:sz w:val="22"/>
          <w:szCs w:val="22"/>
        </w:rPr>
      </w:pPr>
      <w:r w:rsidRPr="005B52D1">
        <w:rPr>
          <w:rFonts w:ascii="Arial" w:hAnsi="Arial" w:cs="Arial"/>
          <w:b/>
          <w:sz w:val="22"/>
          <w:szCs w:val="22"/>
        </w:rPr>
        <w:t>Informacja dot. powstania u Zamawiającego obowiązku podatkowego: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p w:rsidR="007312E3" w:rsidRDefault="007312E3" w:rsidP="007312E3">
      <w:pPr>
        <w:rPr>
          <w:rFonts w:ascii="Arial" w:hAnsi="Arial" w:cs="Arial"/>
          <w:sz w:val="22"/>
          <w:szCs w:val="22"/>
        </w:rPr>
      </w:pPr>
      <w:r w:rsidRPr="001A555C">
        <w:rPr>
          <w:rFonts w:ascii="Arial" w:hAnsi="Arial" w:cs="Arial"/>
          <w:sz w:val="22"/>
          <w:szCs w:val="22"/>
        </w:rPr>
        <w:t>Informuję, że:</w:t>
      </w:r>
    </w:p>
    <w:p w:rsidR="007312E3" w:rsidRDefault="007312E3" w:rsidP="007312E3">
      <w:pPr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nie będzie prowadzić do powstania u Zamawiającego obowiązku podatkowego</w:t>
      </w:r>
      <w:r w:rsidRPr="00A43881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180AC5">
        <w:rPr>
          <w:rFonts w:ascii="Arial" w:hAnsi="Arial" w:cs="Arial"/>
          <w:sz w:val="22"/>
          <w:szCs w:val="22"/>
        </w:rPr>
        <w:t>.</w:t>
      </w:r>
    </w:p>
    <w:p w:rsidR="007312E3" w:rsidRPr="001A555C" w:rsidRDefault="007312E3" w:rsidP="007312E3">
      <w:pPr>
        <w:spacing w:before="120"/>
        <w:ind w:left="851" w:hanging="494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[ </w:t>
      </w:r>
      <w:r w:rsidRPr="009D0D4C">
        <w:rPr>
          <w:rFonts w:ascii="Arial" w:hAnsi="Arial" w:cs="Arial"/>
          <w:b/>
          <w:sz w:val="22"/>
          <w:szCs w:val="22"/>
        </w:rPr>
        <w:t>]</w:t>
      </w:r>
      <w:r>
        <w:rPr>
          <w:rFonts w:ascii="Arial" w:hAnsi="Arial" w:cs="Arial"/>
          <w:b/>
          <w:sz w:val="22"/>
          <w:szCs w:val="22"/>
        </w:rPr>
        <w:tab/>
      </w:r>
      <w:r w:rsidRPr="001A555C">
        <w:rPr>
          <w:rFonts w:ascii="Arial" w:hAnsi="Arial" w:cs="Arial"/>
          <w:sz w:val="22"/>
          <w:szCs w:val="22"/>
        </w:rPr>
        <w:t>wybór</w:t>
      </w:r>
      <w:proofErr w:type="gramEnd"/>
      <w:r w:rsidRPr="001A555C">
        <w:rPr>
          <w:rFonts w:ascii="Arial" w:hAnsi="Arial" w:cs="Arial"/>
          <w:sz w:val="22"/>
          <w:szCs w:val="22"/>
        </w:rPr>
        <w:t xml:space="preserve"> oferty będzie prowadzić do powstania u zamawiającego obowiązku podatkowego w</w:t>
      </w:r>
      <w:r>
        <w:rPr>
          <w:rFonts w:ascii="Arial" w:hAnsi="Arial" w:cs="Arial"/>
          <w:sz w:val="22"/>
          <w:szCs w:val="22"/>
        </w:rPr>
        <w:t> </w:t>
      </w:r>
      <w:r w:rsidRPr="001A555C">
        <w:rPr>
          <w:rFonts w:ascii="Arial" w:hAnsi="Arial" w:cs="Arial"/>
          <w:sz w:val="22"/>
          <w:szCs w:val="22"/>
        </w:rPr>
        <w:t>odniesieniu do następujących towarów lub usług</w:t>
      </w:r>
      <w:r>
        <w:rPr>
          <w:rFonts w:ascii="Arial" w:hAnsi="Arial" w:cs="Arial"/>
          <w:b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:</w:t>
      </w:r>
    </w:p>
    <w:p w:rsidR="007312E3" w:rsidRDefault="007312E3" w:rsidP="007312E3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12E3" w:rsidRDefault="007312E3" w:rsidP="007312E3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</w:t>
      </w:r>
    </w:p>
    <w:p w:rsidR="007312E3" w:rsidRDefault="007312E3" w:rsidP="007312E3">
      <w:pPr>
        <w:spacing w:before="180"/>
        <w:ind w:left="851"/>
        <w:rPr>
          <w:rFonts w:ascii="Arial" w:hAnsi="Arial" w:cs="Arial"/>
          <w:sz w:val="22"/>
          <w:szCs w:val="22"/>
        </w:rPr>
      </w:pPr>
      <w:r w:rsidRPr="00180AC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12E3" w:rsidRDefault="007312E3" w:rsidP="007312E3">
      <w:pPr>
        <w:spacing w:before="120"/>
        <w:ind w:left="851"/>
        <w:rPr>
          <w:rFonts w:ascii="Arial" w:hAnsi="Arial" w:cs="Arial"/>
          <w:sz w:val="22"/>
          <w:szCs w:val="22"/>
        </w:rPr>
      </w:pPr>
      <w:proofErr w:type="gramStart"/>
      <w:r w:rsidRPr="00180AC5">
        <w:rPr>
          <w:rFonts w:ascii="Arial" w:hAnsi="Arial" w:cs="Arial"/>
          <w:sz w:val="22"/>
          <w:szCs w:val="22"/>
        </w:rPr>
        <w:t>których</w:t>
      </w:r>
      <w:proofErr w:type="gramEnd"/>
      <w:r w:rsidRPr="00180AC5">
        <w:rPr>
          <w:rFonts w:ascii="Arial" w:hAnsi="Arial" w:cs="Arial"/>
          <w:sz w:val="22"/>
          <w:szCs w:val="22"/>
        </w:rPr>
        <w:t xml:space="preserve"> dostawa lub świadczenie będzie prowadzić do jego powstania. Wartość towaru lub usług powodująca obowiązek podatkowy u zamawiającego to</w:t>
      </w:r>
      <w:r>
        <w:rPr>
          <w:rFonts w:ascii="Arial" w:hAnsi="Arial" w:cs="Arial"/>
          <w:sz w:val="22"/>
          <w:szCs w:val="22"/>
        </w:rPr>
        <w:t>:</w:t>
      </w:r>
    </w:p>
    <w:p w:rsidR="007312E3" w:rsidRDefault="007312E3" w:rsidP="007312E3">
      <w:pPr>
        <w:spacing w:before="240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 zł netto.</w:t>
      </w:r>
    </w:p>
    <w:p w:rsidR="007312E3" w:rsidRDefault="007312E3" w:rsidP="007312E3"/>
    <w:p w:rsidR="007312E3" w:rsidRDefault="007312E3" w:rsidP="007312E3"/>
    <w:tbl>
      <w:tblPr>
        <w:tblW w:w="0" w:type="auto"/>
        <w:tblLook w:val="01E0" w:firstRow="1" w:lastRow="1" w:firstColumn="1" w:lastColumn="1" w:noHBand="0" w:noVBand="0"/>
      </w:tblPr>
      <w:tblGrid>
        <w:gridCol w:w="6521"/>
        <w:gridCol w:w="2550"/>
      </w:tblGrid>
      <w:tr w:rsidR="007312E3" w:rsidTr="00287DA5">
        <w:tc>
          <w:tcPr>
            <w:tcW w:w="6521" w:type="dxa"/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Wykonamy zamówienie publiczne w terminie do: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Tr="00287DA5">
        <w:tc>
          <w:tcPr>
            <w:tcW w:w="6521" w:type="dxa"/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Termin płatności wynosi (liczba dni od daty odbioru): </w:t>
            </w:r>
          </w:p>
        </w:tc>
        <w:tc>
          <w:tcPr>
            <w:tcW w:w="2550" w:type="dxa"/>
            <w:tcBorders>
              <w:bottom w:val="dotted" w:sz="12" w:space="0" w:color="auto"/>
            </w:tcBorders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Tr="00287DA5">
        <w:tc>
          <w:tcPr>
            <w:tcW w:w="6521" w:type="dxa"/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Okres gwarancji wynosi (w miesiącach):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Tr="00287DA5">
        <w:tc>
          <w:tcPr>
            <w:tcW w:w="6521" w:type="dxa"/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naprawy gwarancyjnej przystąpimy w terminie (liczba dni od daty zgłoszenia awarii):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Tr="00287DA5">
        <w:tc>
          <w:tcPr>
            <w:tcW w:w="6521" w:type="dxa"/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gwarancyjne będą załatwiane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Tr="00287DA5">
        <w:tc>
          <w:tcPr>
            <w:tcW w:w="6521" w:type="dxa"/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Naprawy u producenta będą wykonywane w terminie (liczba dni):</w:t>
            </w:r>
          </w:p>
        </w:tc>
        <w:tc>
          <w:tcPr>
            <w:tcW w:w="2550" w:type="dxa"/>
            <w:tcBorders>
              <w:top w:val="dotted" w:sz="12" w:space="0" w:color="auto"/>
              <w:bottom w:val="dotted" w:sz="12" w:space="0" w:color="auto"/>
            </w:tcBorders>
          </w:tcPr>
          <w:p w:rsidR="007312E3" w:rsidRDefault="007312E3" w:rsidP="00287DA5">
            <w:pPr>
              <w:spacing w:before="18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Default="007312E3" w:rsidP="007312E3">
      <w:pPr>
        <w:widowControl w:val="0"/>
        <w:tabs>
          <w:tab w:val="left" w:leader="dot" w:pos="357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Oświadczeni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2237E7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wykonawcy</w:t>
      </w:r>
      <w:r w:rsidRPr="002237E7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1"/>
      </w:tblGrid>
      <w:tr w:rsidR="007312E3" w:rsidRPr="002237E7" w:rsidTr="00287DA5">
        <w:tc>
          <w:tcPr>
            <w:tcW w:w="9071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zapozna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ze specyfikacją istotnych warunków zamówienia, nie wnos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zę do niej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żadnych zastrzeżeń oraz uzyska</w:t>
            </w:r>
            <w:r>
              <w:rPr>
                <w:rFonts w:ascii="Arial" w:hAnsi="Arial" w:cs="Arial"/>
                <w:bCs/>
                <w:sz w:val="22"/>
                <w:szCs w:val="22"/>
              </w:rPr>
              <w:t>łem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informacje niezbędne do przygotowania oferty.</w:t>
            </w:r>
          </w:p>
        </w:tc>
      </w:tr>
      <w:tr w:rsidR="007312E3" w:rsidRPr="002237E7" w:rsidTr="00287DA5">
        <w:tc>
          <w:tcPr>
            <w:tcW w:w="9071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uważam się za związan</w:t>
            </w:r>
            <w:r>
              <w:rPr>
                <w:rFonts w:ascii="Arial" w:hAnsi="Arial" w:cs="Arial"/>
                <w:bCs/>
                <w:sz w:val="22"/>
                <w:szCs w:val="22"/>
              </w:rPr>
              <w:t>ego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ofertą przez czas wskazany w specyfikacji istotnych warunków zamówienia.</w:t>
            </w:r>
          </w:p>
        </w:tc>
      </w:tr>
      <w:tr w:rsidR="007312E3" w:rsidRPr="002237E7" w:rsidTr="00287DA5">
        <w:tc>
          <w:tcPr>
            <w:tcW w:w="9071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ind w:left="357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2237E7">
              <w:rPr>
                <w:rFonts w:ascii="Arial" w:hAnsi="Arial" w:cs="Arial"/>
                <w:bCs/>
                <w:sz w:val="22"/>
                <w:szCs w:val="22"/>
              </w:rPr>
              <w:t>Oświadczam, że załączony do specyfikacji istotnych warunków zamówienia wzór umowy został prze</w:t>
            </w:r>
            <w:r>
              <w:rPr>
                <w:rFonts w:ascii="Arial" w:hAnsi="Arial" w:cs="Arial"/>
                <w:bCs/>
                <w:sz w:val="22"/>
                <w:szCs w:val="22"/>
              </w:rPr>
              <w:t>ze mnie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zaakceptowany bez zastrzeżeń i zobowiązuj</w:t>
            </w:r>
            <w:r>
              <w:rPr>
                <w:rFonts w:ascii="Arial" w:hAnsi="Arial" w:cs="Arial"/>
                <w:bCs/>
                <w:sz w:val="22"/>
                <w:szCs w:val="22"/>
              </w:rPr>
              <w:t>ę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się w przypadku wyboru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mojej</w:t>
            </w:r>
            <w:r w:rsidRPr="002237E7">
              <w:rPr>
                <w:rFonts w:ascii="Arial" w:hAnsi="Arial" w:cs="Arial"/>
                <w:bCs/>
                <w:sz w:val="22"/>
                <w:szCs w:val="22"/>
              </w:rPr>
              <w:t xml:space="preserve"> oferty do zawarcia umowy w miejscu i terminie wyznaczonym przez Zamawiającego. </w:t>
            </w:r>
          </w:p>
        </w:tc>
      </w:tr>
      <w:tr w:rsidR="007312E3" w:rsidRPr="002237E7" w:rsidTr="00287DA5">
        <w:tc>
          <w:tcPr>
            <w:tcW w:w="9071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Oświadczam, że oferowana przeze mnie dostawa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spełnia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wszystkie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wymagania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dotyczące przedmiotu zamówienia,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 xml:space="preserve">określone w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pkt III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ppkt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1 oraz załącznikach nr 1, 2 i 3 do </w:t>
            </w:r>
            <w:r w:rsidRPr="006E21E6">
              <w:rPr>
                <w:rFonts w:ascii="Arial" w:hAnsi="Arial" w:cs="Arial"/>
                <w:bCs/>
                <w:sz w:val="22"/>
                <w:szCs w:val="22"/>
              </w:rPr>
              <w:t>specyfikacji istotnych warunków zamówienia</w:t>
            </w:r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eastAsia="SimSun" w:hAnsi="Arial" w:cs="Arial"/>
          <w:b/>
          <w:bCs/>
          <w:sz w:val="22"/>
          <w:szCs w:val="22"/>
          <w:u w:val="single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Pełnomocnik w przypadku składania oferty wspólnej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68"/>
        <w:gridCol w:w="358"/>
        <w:gridCol w:w="332"/>
        <w:gridCol w:w="2806"/>
        <w:gridCol w:w="644"/>
        <w:gridCol w:w="3863"/>
      </w:tblGrid>
      <w:tr w:rsidR="007312E3" w:rsidRPr="002237E7" w:rsidTr="00287DA5">
        <w:tc>
          <w:tcPr>
            <w:tcW w:w="1788" w:type="dxa"/>
            <w:gridSpan w:val="3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Nazwisko, imię:</w:t>
            </w:r>
          </w:p>
        </w:tc>
        <w:tc>
          <w:tcPr>
            <w:tcW w:w="7991" w:type="dxa"/>
            <w:gridSpan w:val="3"/>
            <w:tcBorders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428" w:type="dxa"/>
            <w:gridSpan w:val="2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8351" w:type="dxa"/>
            <w:gridSpan w:val="4"/>
            <w:tcBorders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1068" w:type="dxa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3821" w:type="dxa"/>
            <w:gridSpan w:val="3"/>
            <w:tcBorders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4" w:type="dxa"/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2237E7"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  <w:tc>
          <w:tcPr>
            <w:tcW w:w="4246" w:type="dxa"/>
            <w:tcBorders>
              <w:bottom w:val="dotted" w:sz="12" w:space="0" w:color="auto"/>
            </w:tcBorders>
          </w:tcPr>
          <w:p w:rsidR="007312E3" w:rsidRPr="002237E7" w:rsidRDefault="007312E3" w:rsidP="00287DA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2237E7">
        <w:rPr>
          <w:rFonts w:ascii="Arial" w:hAnsi="Arial" w:cs="Arial"/>
          <w:b/>
          <w:bCs/>
          <w:sz w:val="22"/>
          <w:szCs w:val="22"/>
          <w:u w:val="single"/>
        </w:rPr>
        <w:t>Na potwierdzenie spełnienia wymagań do oferty załączamy następujące dokumenty: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7312E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37E7">
        <w:rPr>
          <w:rFonts w:ascii="Arial" w:hAnsi="Arial" w:cs="Arial"/>
          <w:b/>
          <w:bCs/>
          <w:sz w:val="22"/>
          <w:szCs w:val="22"/>
        </w:rPr>
        <w:t>Zastrzeżenie wykonawcy</w:t>
      </w: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33682">
        <w:rPr>
          <w:rFonts w:ascii="Arial" w:hAnsi="Arial" w:cs="Arial"/>
          <w:sz w:val="22"/>
          <w:szCs w:val="22"/>
        </w:rPr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</w:t>
      </w:r>
      <w:r w:rsidRPr="002237E7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7312E3" w:rsidRPr="002237E7" w:rsidTr="00287DA5">
        <w:tc>
          <w:tcPr>
            <w:tcW w:w="9779" w:type="dxa"/>
          </w:tcPr>
          <w:p w:rsidR="007312E3" w:rsidRPr="002237E7" w:rsidRDefault="007312E3" w:rsidP="00287DA5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287DA5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287DA5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B37248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B37248">
        <w:rPr>
          <w:rFonts w:ascii="Arial" w:hAnsi="Arial" w:cs="Arial"/>
          <w:b/>
          <w:sz w:val="22"/>
          <w:szCs w:val="22"/>
        </w:rPr>
        <w:t xml:space="preserve">Inne informacje wykonawcy: </w:t>
      </w:r>
    </w:p>
    <w:tbl>
      <w:tblPr>
        <w:tblW w:w="0" w:type="auto"/>
        <w:tblBorders>
          <w:bottom w:val="dotted" w:sz="12" w:space="0" w:color="auto"/>
          <w:insideH w:val="dotted" w:sz="12" w:space="0" w:color="auto"/>
          <w:insideV w:val="dotted" w:sz="12" w:space="0" w:color="auto"/>
        </w:tblBorders>
        <w:tblLook w:val="01E0" w:firstRow="1" w:lastRow="1" w:firstColumn="1" w:lastColumn="1" w:noHBand="0" w:noVBand="0"/>
      </w:tblPr>
      <w:tblGrid>
        <w:gridCol w:w="9071"/>
      </w:tblGrid>
      <w:tr w:rsidR="007312E3" w:rsidRPr="002237E7" w:rsidTr="00287DA5">
        <w:tc>
          <w:tcPr>
            <w:tcW w:w="9779" w:type="dxa"/>
          </w:tcPr>
          <w:p w:rsidR="007312E3" w:rsidRPr="002237E7" w:rsidRDefault="007312E3" w:rsidP="00287DA5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287DA5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7312E3" w:rsidRPr="002237E7" w:rsidTr="00287DA5">
        <w:tc>
          <w:tcPr>
            <w:tcW w:w="9779" w:type="dxa"/>
          </w:tcPr>
          <w:p w:rsidR="007312E3" w:rsidRPr="002237E7" w:rsidRDefault="007312E3" w:rsidP="00287DA5">
            <w:pPr>
              <w:widowControl w:val="0"/>
              <w:tabs>
                <w:tab w:val="left" w:leader="dot" w:pos="357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spacing w:before="24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</w:t>
      </w:r>
      <w:r w:rsidRPr="002237E7"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7E7">
        <w:rPr>
          <w:rFonts w:ascii="Arial" w:hAnsi="Arial" w:cs="Arial"/>
          <w:sz w:val="22"/>
          <w:szCs w:val="22"/>
        </w:rPr>
        <w:t>_____________________________</w:t>
      </w:r>
    </w:p>
    <w:p w:rsidR="007312E3" w:rsidRPr="002237E7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237E7">
        <w:rPr>
          <w:rFonts w:ascii="Arial" w:hAnsi="Arial" w:cs="Arial"/>
          <w:sz w:val="18"/>
          <w:szCs w:val="18"/>
        </w:rPr>
        <w:t>Miejscowość, data</w:t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</w:r>
      <w:r w:rsidRPr="002237E7">
        <w:rPr>
          <w:rFonts w:ascii="Arial" w:hAnsi="Arial" w:cs="Arial"/>
          <w:sz w:val="18"/>
          <w:szCs w:val="18"/>
        </w:rPr>
        <w:tab/>
        <w:t>(imię i nazwisko)</w:t>
      </w:r>
    </w:p>
    <w:p w:rsidR="007312E3" w:rsidRPr="002237E7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proofErr w:type="gramStart"/>
      <w:r w:rsidRPr="002237E7">
        <w:rPr>
          <w:rFonts w:ascii="Arial" w:hAnsi="Arial" w:cs="Arial"/>
          <w:sz w:val="18"/>
          <w:szCs w:val="18"/>
        </w:rPr>
        <w:t>podpis</w:t>
      </w:r>
      <w:proofErr w:type="gramEnd"/>
      <w:r w:rsidRPr="002237E7">
        <w:rPr>
          <w:rFonts w:ascii="Arial" w:hAnsi="Arial" w:cs="Arial"/>
          <w:sz w:val="18"/>
          <w:szCs w:val="18"/>
        </w:rPr>
        <w:t xml:space="preserve"> uprawnionego przedstawiciela wykonawcy </w:t>
      </w:r>
    </w:p>
    <w:p w:rsidR="007312E3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Default="007312E3" w:rsidP="007312E3">
      <w:pPr>
        <w:widowControl w:val="0"/>
        <w:tabs>
          <w:tab w:val="left" w:pos="900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  <w:sectPr w:rsidR="007312E3" w:rsidSect="003B2F39">
          <w:headerReference w:type="default" r:id="rId7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OŚWIADCZENIE WYKONAWCY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 NIEPODLEGANIU WYKLUCZENIU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Dane dotyczące wykonawcy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559"/>
        <w:gridCol w:w="587"/>
        <w:gridCol w:w="3729"/>
        <w:gridCol w:w="748"/>
        <w:gridCol w:w="2448"/>
      </w:tblGrid>
      <w:tr w:rsidR="007312E3" w:rsidRPr="00CE609B" w:rsidTr="00287DA5">
        <w:tc>
          <w:tcPr>
            <w:tcW w:w="2146" w:type="dxa"/>
            <w:gridSpan w:val="2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Nazwa wykonawcy:</w:t>
            </w:r>
          </w:p>
        </w:tc>
        <w:tc>
          <w:tcPr>
            <w:tcW w:w="6925" w:type="dxa"/>
            <w:gridSpan w:val="3"/>
            <w:tcBorders>
              <w:bottom w:val="dotted" w:sz="12" w:space="0" w:color="auto"/>
            </w:tcBorders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CE609B" w:rsidTr="00287DA5">
        <w:tc>
          <w:tcPr>
            <w:tcW w:w="2146" w:type="dxa"/>
            <w:gridSpan w:val="2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25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CE609B" w:rsidTr="00287DA5">
        <w:tc>
          <w:tcPr>
            <w:tcW w:w="1559" w:type="dxa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16" w:type="dxa"/>
            <w:gridSpan w:val="2"/>
            <w:tcBorders>
              <w:bottom w:val="dotted" w:sz="12" w:space="0" w:color="auto"/>
            </w:tcBorders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8" w:type="dxa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48" w:type="dxa"/>
            <w:tcBorders>
              <w:bottom w:val="dotted" w:sz="12" w:space="0" w:color="auto"/>
            </w:tcBorders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Osoby uprawnione do reprezentacji wykonawcy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112"/>
        <w:gridCol w:w="6959"/>
      </w:tblGrid>
      <w:tr w:rsidR="007312E3" w:rsidRPr="00CE609B" w:rsidTr="00287DA5">
        <w:tc>
          <w:tcPr>
            <w:tcW w:w="2112" w:type="dxa"/>
            <w:vAlign w:val="center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CE609B" w:rsidTr="00287DA5">
        <w:tc>
          <w:tcPr>
            <w:tcW w:w="2112" w:type="dxa"/>
            <w:vAlign w:val="center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Stanowisko, dane kontaktowe: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CE609B" w:rsidTr="00287DA5">
        <w:tc>
          <w:tcPr>
            <w:tcW w:w="2112" w:type="dxa"/>
            <w:vAlign w:val="center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sz w:val="22"/>
                <w:szCs w:val="22"/>
              </w:rPr>
              <w:t>Informacje dot. przedstawicielstwa: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312E3" w:rsidRPr="00CE609B" w:rsidRDefault="007312E3" w:rsidP="00287DA5">
            <w:pPr>
              <w:spacing w:before="240"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Należy załączyć odpowiednie upoważnienie /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pełnomocnictwo jeżeli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nie wynika ono z dokumentów rejestrowych. Pełnomocnictwo należy złożyć w formie oryginału lub notarialnie poświadczonej kopii.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Wykonawcy wspólnie ubiegający się o udzielenie zamówienia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Wypełniają jedynie wykonawcy wspólnie ubiegający się o udzielenie zamówienia (konsorcja / spółki cywilne).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W przypadku wspólnego ubiegania się o udzielenie zamówienia niniejsze oświadczenie składa każdy z wykonawców wspólnie ubiegających się o udzielenie zamówienia.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074"/>
        <w:gridCol w:w="6997"/>
      </w:tblGrid>
      <w:tr w:rsidR="007312E3" w:rsidRPr="00CE609B" w:rsidTr="00287DA5">
        <w:tc>
          <w:tcPr>
            <w:tcW w:w="2112" w:type="dxa"/>
            <w:vAlign w:val="center"/>
          </w:tcPr>
          <w:p w:rsidR="007312E3" w:rsidRPr="00CE609B" w:rsidRDefault="007312E3" w:rsidP="00287DA5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 xml:space="preserve">Rola wykonawcy </w:t>
            </w:r>
            <w:r w:rsidRPr="00863284">
              <w:rPr>
                <w:rFonts w:ascii="Arial" w:hAnsi="Arial" w:cs="Arial"/>
                <w:i/>
                <w:color w:val="000000"/>
                <w:sz w:val="20"/>
                <w:szCs w:val="20"/>
              </w:rPr>
              <w:t>(lider, partner)</w:t>
            </w:r>
            <w:r w:rsidRPr="00CE609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312E3" w:rsidRPr="00CE609B" w:rsidRDefault="007312E3" w:rsidP="00287DA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CE609B" w:rsidTr="00287DA5">
        <w:tc>
          <w:tcPr>
            <w:tcW w:w="2112" w:type="dxa"/>
            <w:vAlign w:val="center"/>
          </w:tcPr>
          <w:p w:rsidR="007312E3" w:rsidRPr="00CE609B" w:rsidRDefault="007312E3" w:rsidP="00287DA5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Nazwy i adresy pozostałych wykonawców:</w:t>
            </w:r>
          </w:p>
        </w:tc>
        <w:tc>
          <w:tcPr>
            <w:tcW w:w="7508" w:type="dxa"/>
            <w:tcBorders>
              <w:top w:val="dotted" w:sz="12" w:space="0" w:color="auto"/>
              <w:bottom w:val="dotted" w:sz="12" w:space="0" w:color="auto"/>
            </w:tcBorders>
            <w:vAlign w:val="center"/>
          </w:tcPr>
          <w:p w:rsidR="007312E3" w:rsidRPr="00CE609B" w:rsidRDefault="007312E3" w:rsidP="00287DA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CE609B" w:rsidTr="00287DA5">
        <w:tc>
          <w:tcPr>
            <w:tcW w:w="2112" w:type="dxa"/>
            <w:vAlign w:val="center"/>
          </w:tcPr>
          <w:p w:rsidR="007312E3" w:rsidRPr="00CE609B" w:rsidRDefault="007312E3" w:rsidP="00287DA5">
            <w:pPr>
              <w:widowControl w:val="0"/>
              <w:autoSpaceDE w:val="0"/>
              <w:autoSpaceDN w:val="0"/>
              <w:adjustRightInd w:val="0"/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CE609B">
              <w:rPr>
                <w:rFonts w:ascii="Arial" w:hAnsi="Arial" w:cs="Arial"/>
                <w:color w:val="000000"/>
                <w:sz w:val="22"/>
                <w:szCs w:val="22"/>
              </w:rPr>
              <w:t>Sposób reprezentacji wykonawców:</w:t>
            </w:r>
          </w:p>
        </w:tc>
        <w:tc>
          <w:tcPr>
            <w:tcW w:w="7508" w:type="dxa"/>
            <w:tcBorders>
              <w:bottom w:val="dotted" w:sz="12" w:space="0" w:color="auto"/>
            </w:tcBorders>
            <w:vAlign w:val="center"/>
          </w:tcPr>
          <w:p w:rsidR="007312E3" w:rsidRPr="00CE609B" w:rsidRDefault="007312E3" w:rsidP="00287DA5">
            <w:p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Oświadczenia wykonawcy dotyczące niepodlegania wykluczeniu z postępowania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3"/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art. 24 ust. 1 ustawy </w:t>
      </w:r>
      <w:proofErr w:type="spellStart"/>
      <w:r w:rsidRPr="00CE609B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, że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podlegam / nie podlegam</w:t>
      </w:r>
      <w:r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1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wykluczeniu z udziału w postępowaniu na podstawie </w:t>
      </w:r>
      <w:r>
        <w:rPr>
          <w:rFonts w:ascii="Arial" w:hAnsi="Arial" w:cs="Arial"/>
          <w:color w:val="000000"/>
          <w:sz w:val="22"/>
          <w:szCs w:val="22"/>
        </w:rPr>
        <w:t xml:space="preserve">art. 24 ust. 5 pkt 1 ustawy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color w:val="000000"/>
          <w:sz w:val="22"/>
          <w:szCs w:val="22"/>
        </w:rPr>
        <w:t>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Wykluczenie wykonawcy następuje, jeżeli nie upłynął okres określony zgodnie z art. 24 ust. 7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W przypadku dostępności dokumentów lub oświadczeń potwierdzających spełnienie warunków udziału w postępowaniu w formie elektronicznej, należy wskazać adres internetowy, dane referencyjne dokumentu: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Zamawiający może żądać od wykonawcy przedstawienia tłumaczenia na język polski wskazanych przez wykonawcę i pobranych samodzielnie przez zamawiającego dokumentów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Jeżeli w stosunku do wykonawcy zachodzą okoliczności skutkujące wykluczeniem z udziału w postępowaniu może zgodnie z art. 24 ust. 8 ustawy </w:t>
      </w:r>
      <w:proofErr w:type="spell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Pzp</w:t>
      </w:r>
      <w:proofErr w:type="spell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. </w:t>
      </w:r>
      <w:proofErr w:type="gramStart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przedstawić</w:t>
      </w:r>
      <w:proofErr w:type="gramEnd"/>
      <w:r w:rsidRPr="00CE609B">
        <w:rPr>
          <w:rFonts w:ascii="Arial" w:hAnsi="Arial" w:cs="Arial"/>
          <w:i/>
          <w:iCs/>
          <w:color w:val="000000"/>
          <w:sz w:val="22"/>
          <w:szCs w:val="22"/>
        </w:rPr>
        <w:t xml:space="preserve"> dowody na to, że podjęte przez niego środki są wystarczające do wykazania jego rzetelności, w szczególności udowodnić naprawienie szkody wyrządzonej przestępstwem lub przestępstwem skarbowym, zadośćuczynienie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nieprawidłowemu postępowaniu Wykonawcy. Przedstawione przez Wykonawcę dowody podlegać będą ocenie Zamawiającego pod względem wagi i szczególnych okoliczności czynu wykonawcy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br w:type="page"/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lastRenderedPageBreak/>
        <w:t>Informacje na temat podwykonawców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Informuję, że: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sam, tj. bez udziału podwykonawców</w:t>
      </w:r>
      <w:r w:rsidRPr="004D0397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4"/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spacing w:before="120"/>
        <w:ind w:left="851" w:hanging="494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4D0397">
        <w:rPr>
          <w:rFonts w:ascii="Arial" w:hAnsi="Arial" w:cs="Arial"/>
          <w:b/>
          <w:color w:val="000000"/>
          <w:sz w:val="22"/>
          <w:szCs w:val="22"/>
        </w:rPr>
        <w:t>[ ]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CE609B">
        <w:rPr>
          <w:rFonts w:ascii="Arial" w:hAnsi="Arial" w:cs="Arial"/>
          <w:color w:val="000000"/>
          <w:sz w:val="22"/>
          <w:szCs w:val="22"/>
        </w:rPr>
        <w:t>zamówienie</w:t>
      </w:r>
      <w:proofErr w:type="gramEnd"/>
      <w:r w:rsidRPr="00CE609B">
        <w:rPr>
          <w:rFonts w:ascii="Arial" w:hAnsi="Arial" w:cs="Arial"/>
          <w:color w:val="000000"/>
          <w:sz w:val="22"/>
          <w:szCs w:val="22"/>
        </w:rPr>
        <w:t xml:space="preserve"> wykonam przy udziale następujących podwykonawców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w podanym niżej zakresie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b/>
          <w:color w:val="000000"/>
          <w:sz w:val="22"/>
          <w:szCs w:val="22"/>
          <w:vertAlign w:val="superscript"/>
        </w:rPr>
        <w:t>2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Poniżej wykonawca określa części zamówienia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CE609B">
        <w:rPr>
          <w:rFonts w:ascii="Arial" w:hAnsi="Arial" w:cs="Arial"/>
          <w:color w:val="000000"/>
          <w:sz w:val="22"/>
          <w:szCs w:val="22"/>
        </w:rPr>
        <w:t xml:space="preserve"> które zamierza powierzyć podwykonawcom wraz z podaniem informacji o tych podmiotach (dane pod</w:t>
      </w:r>
      <w:r>
        <w:rPr>
          <w:rFonts w:ascii="Arial" w:hAnsi="Arial" w:cs="Arial"/>
          <w:color w:val="000000"/>
          <w:sz w:val="22"/>
          <w:szCs w:val="22"/>
        </w:rPr>
        <w:t>miotów, adresy pocztowe, adresy</w:t>
      </w:r>
      <w:r>
        <w:rPr>
          <w:rFonts w:ascii="Arial" w:hAnsi="Arial" w:cs="Arial"/>
          <w:color w:val="000000"/>
          <w:sz w:val="22"/>
          <w:szCs w:val="22"/>
        </w:rPr>
        <w:br/>
      </w:r>
      <w:r w:rsidRPr="00CE609B">
        <w:rPr>
          <w:rFonts w:ascii="Arial" w:hAnsi="Arial" w:cs="Arial"/>
          <w:color w:val="000000"/>
          <w:sz w:val="22"/>
          <w:szCs w:val="22"/>
        </w:rPr>
        <w:t>e-mailowe, telefon, osoby uprawnione do reprezentacji)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7312E3" w:rsidRDefault="007312E3" w:rsidP="007312E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7312E3" w:rsidRDefault="007312E3" w:rsidP="007312E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…………………………………………………..………………………………………………………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284" w:right="567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i/>
          <w:iCs/>
          <w:color w:val="000000"/>
          <w:sz w:val="22"/>
          <w:szCs w:val="22"/>
        </w:rPr>
        <w:t>Należy przedstawić dane podmiotów, adresy pocztowe, adresy e-mailowe, telefon, osoby uprawnione do reprezentacji, potwierdzić braku istnienia wobec podwykonawców podstaw wykluczenia.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 xml:space="preserve">Jednocześnie </w:t>
      </w:r>
      <w:r w:rsidRPr="00CE609B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CE609B">
        <w:rPr>
          <w:rFonts w:ascii="Arial" w:hAnsi="Arial" w:cs="Arial"/>
          <w:color w:val="000000"/>
          <w:sz w:val="22"/>
          <w:szCs w:val="22"/>
        </w:rPr>
        <w:t>, że ww. podmioty będące podwykonawcami nie podlegają wykluczeniu z postępowania o udzielenie zamówienia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CE609B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CE609B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b/>
          <w:bCs/>
          <w:color w:val="000000"/>
          <w:sz w:val="22"/>
          <w:szCs w:val="22"/>
        </w:rPr>
        <w:t>Oświadczam</w:t>
      </w:r>
      <w:r w:rsidRPr="00BF096C">
        <w:rPr>
          <w:rFonts w:ascii="Arial" w:hAnsi="Arial" w:cs="Arial"/>
          <w:color w:val="000000"/>
          <w:sz w:val="22"/>
          <w:szCs w:val="22"/>
        </w:rPr>
        <w:t>, że wszystkie informacje podane powyżej są aktualne i zgodne z prawdą oraz zostały przedstawione z pełną świadomością konsekwencji wprowadzenia zamawiającego w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096C">
        <w:rPr>
          <w:rFonts w:ascii="Arial" w:hAnsi="Arial" w:cs="Arial"/>
          <w:color w:val="000000"/>
          <w:sz w:val="22"/>
          <w:szCs w:val="22"/>
        </w:rPr>
        <w:t>błąd przy przedstawianiu informacji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7312E3" w:rsidRPr="00BF096C" w:rsidRDefault="007312E3" w:rsidP="007312E3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7312E3" w:rsidRPr="00BF096C" w:rsidRDefault="007312E3" w:rsidP="007312E3">
      <w:pPr>
        <w:widowControl w:val="0"/>
        <w:autoSpaceDE w:val="0"/>
        <w:autoSpaceDN w:val="0"/>
        <w:adjustRightInd w:val="0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  <w:r w:rsidRPr="00BF096C">
        <w:rPr>
          <w:rFonts w:ascii="Arial" w:hAnsi="Arial" w:cs="Arial"/>
          <w:color w:val="000000"/>
          <w:sz w:val="22"/>
          <w:szCs w:val="22"/>
        </w:rPr>
        <w:t>(czytelny podpis wykonawcy)</w:t>
      </w:r>
    </w:p>
    <w:p w:rsidR="007312E3" w:rsidRPr="00BF096C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7312E3" w:rsidRDefault="007312E3" w:rsidP="007312E3">
      <w:pPr>
        <w:sectPr w:rsidR="007312E3" w:rsidSect="002B217D">
          <w:headerReference w:type="default" r:id="rId8"/>
          <w:footnotePr>
            <w:numRestart w:val="eachSect"/>
          </w:footnotePr>
          <w:pgSz w:w="11907" w:h="16840" w:code="9"/>
          <w:pgMar w:top="1418" w:right="1418" w:bottom="1418" w:left="1418" w:header="709" w:footer="709" w:gutter="0"/>
          <w:cols w:space="708"/>
          <w:noEndnote/>
          <w:docGrid w:linePitch="326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7312E3" w:rsidRPr="00D968C8" w:rsidTr="00287DA5">
        <w:tc>
          <w:tcPr>
            <w:tcW w:w="2325" w:type="dxa"/>
            <w:gridSpan w:val="2"/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lastRenderedPageBreak/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2325" w:type="dxa"/>
            <w:gridSpan w:val="2"/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1645" w:type="dxa"/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790" w:type="dxa"/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  <w:r w:rsidRPr="00D968C8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7312E3" w:rsidRPr="00D968C8" w:rsidRDefault="007312E3" w:rsidP="00287DA5">
            <w:pPr>
              <w:spacing w:before="240"/>
              <w:rPr>
                <w:sz w:val="22"/>
                <w:szCs w:val="22"/>
              </w:rPr>
            </w:pPr>
          </w:p>
        </w:tc>
      </w:tr>
    </w:tbl>
    <w:p w:rsidR="007312E3" w:rsidRPr="00D968C8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7312E3" w:rsidRPr="00D968C8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</w:t>
      </w:r>
      <w:r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5"/>
      </w:r>
    </w:p>
    <w:p w:rsidR="007312E3" w:rsidRPr="00D968C8" w:rsidRDefault="007312E3" w:rsidP="007312E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D968C8">
        <w:rPr>
          <w:rFonts w:ascii="Arial" w:hAnsi="Arial" w:cs="Arial"/>
          <w:b/>
          <w:bCs/>
          <w:sz w:val="22"/>
          <w:szCs w:val="22"/>
        </w:rPr>
        <w:t xml:space="preserve">O PRZYNALEŻNOŚCI </w:t>
      </w:r>
      <w:r>
        <w:rPr>
          <w:rFonts w:ascii="Arial" w:hAnsi="Arial" w:cs="Arial"/>
          <w:b/>
          <w:bCs/>
          <w:sz w:val="22"/>
          <w:szCs w:val="22"/>
        </w:rPr>
        <w:t xml:space="preserve">LUB BRAKU PRZYNALEŻNOŚCI </w:t>
      </w:r>
      <w:r w:rsidRPr="00D968C8">
        <w:rPr>
          <w:rFonts w:ascii="Arial" w:hAnsi="Arial" w:cs="Arial"/>
          <w:b/>
          <w:bCs/>
          <w:sz w:val="22"/>
          <w:szCs w:val="22"/>
        </w:rPr>
        <w:t>DO GRUPY KAPITAŁOWEJ</w:t>
      </w:r>
    </w:p>
    <w:p w:rsidR="007312E3" w:rsidRPr="00D968C8" w:rsidRDefault="007312E3" w:rsidP="007312E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D968C8" w:rsidRDefault="007312E3" w:rsidP="007312E3">
      <w:pPr>
        <w:widowControl w:val="0"/>
        <w:autoSpaceDE w:val="0"/>
        <w:autoSpaceDN w:val="0"/>
        <w:adjustRightInd w:val="0"/>
        <w:ind w:firstLine="357"/>
        <w:jc w:val="both"/>
        <w:rPr>
          <w:rFonts w:ascii="Arial" w:hAnsi="Arial" w:cs="Arial"/>
          <w:sz w:val="22"/>
          <w:szCs w:val="22"/>
        </w:rPr>
      </w:pPr>
      <w:r w:rsidRPr="00D968C8">
        <w:rPr>
          <w:rFonts w:ascii="Arial" w:hAnsi="Arial" w:cs="Arial"/>
          <w:sz w:val="22"/>
          <w:szCs w:val="22"/>
        </w:rPr>
        <w:t xml:space="preserve">Informuję, że </w:t>
      </w:r>
      <w:r w:rsidRPr="00D968C8">
        <w:rPr>
          <w:rFonts w:ascii="Arial" w:hAnsi="Arial" w:cs="Arial"/>
          <w:b/>
          <w:sz w:val="22"/>
          <w:szCs w:val="22"/>
        </w:rPr>
        <w:t>należę /</w:t>
      </w:r>
      <w:r w:rsidRPr="00D968C8">
        <w:rPr>
          <w:rFonts w:ascii="Arial" w:hAnsi="Arial" w:cs="Arial"/>
          <w:sz w:val="22"/>
          <w:szCs w:val="22"/>
        </w:rPr>
        <w:t xml:space="preserve"> </w:t>
      </w:r>
      <w:r w:rsidRPr="00D968C8">
        <w:rPr>
          <w:rFonts w:ascii="Arial" w:hAnsi="Arial" w:cs="Arial"/>
          <w:b/>
          <w:sz w:val="22"/>
          <w:szCs w:val="22"/>
        </w:rPr>
        <w:t>nie należę</w:t>
      </w:r>
      <w:r w:rsidRPr="00E53BF3">
        <w:rPr>
          <w:rStyle w:val="Odwoanieprzypisudolnego"/>
          <w:rFonts w:ascii="Arial" w:hAnsi="Arial" w:cs="Arial"/>
          <w:b/>
          <w:sz w:val="22"/>
          <w:szCs w:val="22"/>
        </w:rPr>
        <w:footnoteReference w:id="6"/>
      </w:r>
      <w:r w:rsidRPr="00D968C8">
        <w:rPr>
          <w:rFonts w:ascii="Arial" w:hAnsi="Arial" w:cs="Arial"/>
          <w:b/>
          <w:sz w:val="22"/>
          <w:szCs w:val="22"/>
        </w:rPr>
        <w:t xml:space="preserve"> </w:t>
      </w:r>
      <w:r w:rsidRPr="00D968C8">
        <w:rPr>
          <w:rFonts w:ascii="Arial" w:hAnsi="Arial" w:cs="Arial"/>
          <w:sz w:val="22"/>
          <w:szCs w:val="22"/>
        </w:rPr>
        <w:t xml:space="preserve">do tej samej grupy kapitałowej w rozumieniu ustawy z dnia 16 lutego 2007 r. o ochronie konkurencji i konsumentów </w:t>
      </w:r>
      <w:r w:rsidRPr="00903DC0"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Pr="00903DC0">
        <w:rPr>
          <w:rFonts w:ascii="Arial" w:hAnsi="Arial" w:cs="Arial"/>
          <w:sz w:val="22"/>
          <w:szCs w:val="22"/>
        </w:rPr>
        <w:t xml:space="preserve">Dz. U. </w:t>
      </w:r>
      <w:proofErr w:type="gramStart"/>
      <w:r w:rsidRPr="00903DC0">
        <w:rPr>
          <w:rFonts w:ascii="Arial" w:hAnsi="Arial" w:cs="Arial"/>
          <w:sz w:val="22"/>
          <w:szCs w:val="22"/>
        </w:rPr>
        <w:t>z</w:t>
      </w:r>
      <w:proofErr w:type="gramEnd"/>
      <w:r w:rsidRPr="00903DC0">
        <w:rPr>
          <w:rFonts w:ascii="Arial" w:hAnsi="Arial" w:cs="Arial"/>
          <w:sz w:val="22"/>
          <w:szCs w:val="22"/>
        </w:rPr>
        <w:t xml:space="preserve"> 2017 r. poz. 229, z </w:t>
      </w:r>
      <w:proofErr w:type="spellStart"/>
      <w:r w:rsidRPr="00903DC0">
        <w:rPr>
          <w:rFonts w:ascii="Arial" w:hAnsi="Arial" w:cs="Arial"/>
          <w:sz w:val="22"/>
          <w:szCs w:val="22"/>
        </w:rPr>
        <w:t>późn</w:t>
      </w:r>
      <w:proofErr w:type="spellEnd"/>
      <w:r w:rsidRPr="00903DC0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903DC0">
        <w:rPr>
          <w:rFonts w:ascii="Arial" w:hAnsi="Arial" w:cs="Arial"/>
          <w:sz w:val="22"/>
          <w:szCs w:val="22"/>
        </w:rPr>
        <w:t>zm</w:t>
      </w:r>
      <w:proofErr w:type="gramEnd"/>
      <w:r w:rsidRPr="00D968C8">
        <w:rPr>
          <w:rFonts w:ascii="Arial" w:hAnsi="Arial" w:cs="Arial"/>
          <w:sz w:val="22"/>
          <w:szCs w:val="22"/>
        </w:rPr>
        <w:t>.).</w:t>
      </w:r>
    </w:p>
    <w:p w:rsidR="007312E3" w:rsidRPr="00D968C8" w:rsidRDefault="007312E3" w:rsidP="007312E3">
      <w:pPr>
        <w:widowControl w:val="0"/>
        <w:tabs>
          <w:tab w:val="left" w:pos="648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312E3" w:rsidRPr="00D968C8" w:rsidRDefault="007312E3" w:rsidP="007312E3">
      <w:pPr>
        <w:widowControl w:val="0"/>
        <w:tabs>
          <w:tab w:val="left" w:pos="6480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bookmarkStart w:id="0" w:name="_GoBack"/>
      <w:r w:rsidRPr="00D968C8">
        <w:rPr>
          <w:rFonts w:ascii="Arial" w:hAnsi="Arial" w:cs="Arial"/>
          <w:sz w:val="22"/>
          <w:szCs w:val="22"/>
        </w:rPr>
        <w:t>L</w:t>
      </w:r>
      <w:bookmarkEnd w:id="0"/>
      <w:r w:rsidRPr="00D968C8">
        <w:rPr>
          <w:rFonts w:ascii="Arial" w:hAnsi="Arial" w:cs="Arial"/>
          <w:sz w:val="22"/>
          <w:szCs w:val="22"/>
        </w:rPr>
        <w:t>ista podmiotów należących do tej samej grupy kapitałowej</w:t>
      </w:r>
      <w:r w:rsidRPr="00D968C8">
        <w:rPr>
          <w:rStyle w:val="Odwoanieprzypisudolnego"/>
          <w:rFonts w:ascii="Arial" w:hAnsi="Arial" w:cs="Arial"/>
          <w:b/>
          <w:sz w:val="22"/>
          <w:szCs w:val="22"/>
        </w:rPr>
        <w:footnoteReference w:id="7"/>
      </w:r>
      <w:r w:rsidRPr="00D968C8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0"/>
        <w:gridCol w:w="8542"/>
      </w:tblGrid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2E3" w:rsidRPr="00D968C8" w:rsidTr="00287DA5">
        <w:tc>
          <w:tcPr>
            <w:tcW w:w="534" w:type="dxa"/>
            <w:tcMar>
              <w:right w:w="142" w:type="dxa"/>
            </w:tcMar>
          </w:tcPr>
          <w:p w:rsidR="007312E3" w:rsidRPr="00D968C8" w:rsidRDefault="007312E3" w:rsidP="007312E3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77" w:type="dxa"/>
            <w:tcBorders>
              <w:top w:val="dotted" w:sz="8" w:space="0" w:color="auto"/>
              <w:bottom w:val="dotted" w:sz="8" w:space="0" w:color="auto"/>
            </w:tcBorders>
          </w:tcPr>
          <w:p w:rsidR="007312E3" w:rsidRPr="00D968C8" w:rsidRDefault="007312E3" w:rsidP="00287DA5">
            <w:pPr>
              <w:widowControl w:val="0"/>
              <w:autoSpaceDE w:val="0"/>
              <w:autoSpaceDN w:val="0"/>
              <w:adjustRightInd w:val="0"/>
              <w:spacing w:before="20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jc w:val="both"/>
        <w:rPr>
          <w:sz w:val="22"/>
          <w:szCs w:val="22"/>
        </w:rPr>
      </w:pPr>
    </w:p>
    <w:p w:rsidR="007312E3" w:rsidRPr="00D968C8" w:rsidRDefault="007312E3" w:rsidP="007312E3">
      <w:pPr>
        <w:ind w:left="4248" w:firstLine="708"/>
        <w:jc w:val="both"/>
        <w:rPr>
          <w:sz w:val="22"/>
          <w:szCs w:val="22"/>
        </w:rPr>
      </w:pPr>
      <w:r w:rsidRPr="00D968C8">
        <w:rPr>
          <w:sz w:val="22"/>
          <w:szCs w:val="22"/>
        </w:rPr>
        <w:t>……………........................................</w:t>
      </w:r>
    </w:p>
    <w:p w:rsidR="007312E3" w:rsidRPr="00D968C8" w:rsidRDefault="007312E3" w:rsidP="007312E3">
      <w:pPr>
        <w:ind w:left="4956" w:firstLine="708"/>
        <w:jc w:val="both"/>
        <w:rPr>
          <w:rFonts w:ascii="Arial" w:hAnsi="Arial" w:cs="Arial"/>
          <w:sz w:val="16"/>
          <w:szCs w:val="16"/>
        </w:rPr>
      </w:pPr>
      <w:r w:rsidRPr="00D968C8">
        <w:rPr>
          <w:rFonts w:ascii="Arial" w:hAnsi="Arial" w:cs="Arial"/>
          <w:sz w:val="16"/>
          <w:szCs w:val="16"/>
        </w:rPr>
        <w:t>Pieczęć i podpis wykonawcy</w:t>
      </w:r>
    </w:p>
    <w:p w:rsidR="007312E3" w:rsidRPr="00DC0AC4" w:rsidRDefault="007312E3" w:rsidP="007312E3">
      <w:pPr>
        <w:spacing w:before="120"/>
        <w:ind w:left="284" w:right="284"/>
        <w:jc w:val="both"/>
        <w:rPr>
          <w:rFonts w:ascii="Arial" w:hAnsi="Arial" w:cs="Arial"/>
          <w:i/>
          <w:sz w:val="20"/>
          <w:szCs w:val="20"/>
        </w:rPr>
      </w:pPr>
      <w:r w:rsidRPr="00DC0AC4">
        <w:rPr>
          <w:rFonts w:ascii="Arial" w:hAnsi="Arial" w:cs="Arial"/>
          <w:i/>
          <w:sz w:val="20"/>
          <w:szCs w:val="20"/>
        </w:rPr>
        <w:t xml:space="preserve">Jeżeli Wykonawca należy do grupy kapitałowej, do której należy także inny Wykonawca biorący udział w niniejszym postępowaniu, wraz ze złożeniem oświadczenia może przedstawić dowody, że powiązania z innym </w:t>
      </w:r>
      <w:r>
        <w:rPr>
          <w:rFonts w:ascii="Arial" w:hAnsi="Arial" w:cs="Arial"/>
          <w:i/>
          <w:sz w:val="20"/>
          <w:szCs w:val="20"/>
        </w:rPr>
        <w:t>W</w:t>
      </w:r>
      <w:r w:rsidRPr="00DC0AC4">
        <w:rPr>
          <w:rFonts w:ascii="Arial" w:hAnsi="Arial" w:cs="Arial"/>
          <w:i/>
          <w:sz w:val="20"/>
          <w:szCs w:val="20"/>
        </w:rPr>
        <w:t>ykonawcą nie prowadzą do zakłócenia konkurencji w postępowaniu o udzielenie zamówienia.</w:t>
      </w:r>
    </w:p>
    <w:p w:rsidR="00C310C8" w:rsidRDefault="00C310C8"/>
    <w:sectPr w:rsidR="00C310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5C7E" w:rsidRDefault="00935C7E" w:rsidP="007312E3">
      <w:r>
        <w:separator/>
      </w:r>
    </w:p>
  </w:endnote>
  <w:endnote w:type="continuationSeparator" w:id="0">
    <w:p w:rsidR="00935C7E" w:rsidRDefault="00935C7E" w:rsidP="00731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5C7E" w:rsidRDefault="00935C7E" w:rsidP="007312E3">
      <w:r>
        <w:separator/>
      </w:r>
    </w:p>
  </w:footnote>
  <w:footnote w:type="continuationSeparator" w:id="0">
    <w:p w:rsidR="00935C7E" w:rsidRDefault="00935C7E" w:rsidP="007312E3">
      <w:r>
        <w:continuationSeparator/>
      </w:r>
    </w:p>
  </w:footnote>
  <w:footnote w:id="1">
    <w:p w:rsidR="007312E3" w:rsidRPr="00136DCE" w:rsidRDefault="007312E3" w:rsidP="007312E3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136DCE">
        <w:rPr>
          <w:rFonts w:ascii="Arial" w:hAnsi="Arial" w:cs="Arial"/>
        </w:rPr>
        <w:t xml:space="preserve">Obowiązek podatkowy u Zamawiającego powstaje m.in. w przypadku dostaw wewnątrzwspólnotowych lub odwróconego podatku VAT. W takim przypadku należny podatek VAT </w:t>
      </w:r>
      <w:r>
        <w:rPr>
          <w:rFonts w:ascii="Arial" w:hAnsi="Arial" w:cs="Arial"/>
        </w:rPr>
        <w:t>płaci</w:t>
      </w:r>
      <w:r w:rsidRPr="00136DCE">
        <w:rPr>
          <w:rFonts w:ascii="Arial" w:hAnsi="Arial" w:cs="Arial"/>
        </w:rPr>
        <w:t xml:space="preserve"> </w:t>
      </w:r>
      <w:r w:rsidRPr="00136DCE">
        <w:rPr>
          <w:rFonts w:ascii="Arial" w:hAnsi="Arial" w:cs="Arial"/>
          <w:u w:val="single"/>
        </w:rPr>
        <w:t>bezpośrednio</w:t>
      </w:r>
      <w:r w:rsidRPr="00136DCE">
        <w:rPr>
          <w:rFonts w:ascii="Arial" w:hAnsi="Arial" w:cs="Arial"/>
        </w:rPr>
        <w:t xml:space="preserve"> Zamawiający, a nie Wykonawca</w:t>
      </w:r>
      <w:r>
        <w:rPr>
          <w:rFonts w:ascii="Arial" w:hAnsi="Arial" w:cs="Arial"/>
        </w:rPr>
        <w:t>. Wykonawca powinien wówczas podać w formularzu ofertowym takie same ceny netto i brutto (bazową jest cena netto)</w:t>
      </w:r>
      <w:r w:rsidRPr="00136DCE">
        <w:rPr>
          <w:rFonts w:ascii="Arial" w:hAnsi="Arial" w:cs="Arial"/>
        </w:rPr>
        <w:t>.</w:t>
      </w:r>
    </w:p>
  </w:footnote>
  <w:footnote w:id="2">
    <w:p w:rsidR="007312E3" w:rsidRDefault="007312E3" w:rsidP="007312E3">
      <w:pPr>
        <w:pStyle w:val="Tekstprzypisudolnego"/>
      </w:pPr>
      <w:r w:rsidRPr="00A43881">
        <w:rPr>
          <w:rStyle w:val="Odwoanieprzypisudolnego"/>
          <w:b/>
        </w:rPr>
        <w:footnoteRef/>
      </w:r>
      <w: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3">
    <w:p w:rsidR="007312E3" w:rsidRPr="00863284" w:rsidRDefault="007312E3" w:rsidP="007312E3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</w:t>
      </w:r>
      <w:r w:rsidRPr="00863284">
        <w:rPr>
          <w:rFonts w:ascii="Arial" w:hAnsi="Arial" w:cs="Arial"/>
        </w:rPr>
        <w:t>iepotrzebne skreślić</w:t>
      </w:r>
    </w:p>
  </w:footnote>
  <w:footnote w:id="4">
    <w:p w:rsidR="007312E3" w:rsidRPr="00863284" w:rsidRDefault="007312E3" w:rsidP="007312E3">
      <w:pPr>
        <w:pStyle w:val="Tekstprzypisudolnego"/>
        <w:rPr>
          <w:rFonts w:ascii="Arial" w:hAnsi="Arial" w:cs="Arial"/>
        </w:rPr>
      </w:pPr>
      <w:r w:rsidRPr="004D0397">
        <w:rPr>
          <w:rStyle w:val="Odwoanieprzypisudolnego"/>
          <w:b/>
        </w:rPr>
        <w:footnoteRef/>
      </w:r>
      <w:r w:rsidRPr="008632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 nawiasie </w:t>
      </w:r>
      <w:proofErr w:type="gramStart"/>
      <w:r>
        <w:rPr>
          <w:rFonts w:ascii="Arial" w:hAnsi="Arial" w:cs="Arial"/>
        </w:rPr>
        <w:t xml:space="preserve">kwadratowym </w:t>
      </w:r>
      <w:r w:rsidRPr="002F6B8B">
        <w:rPr>
          <w:rFonts w:ascii="Arial" w:hAnsi="Arial" w:cs="Arial"/>
          <w:b/>
        </w:rPr>
        <w:t>[ ]</w:t>
      </w:r>
      <w:r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należy wstawić znak X (duża lub mała litera X) przy właściwej opcji.</w:t>
      </w:r>
    </w:p>
  </w:footnote>
  <w:footnote w:id="5">
    <w:p w:rsidR="007312E3" w:rsidRPr="00E53BF3" w:rsidRDefault="007312E3" w:rsidP="007312E3">
      <w:pPr>
        <w:ind w:right="283"/>
        <w:jc w:val="both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  <w:sz w:val="20"/>
          <w:szCs w:val="20"/>
        </w:rPr>
        <w:footnoteRef/>
      </w:r>
      <w:r w:rsidRPr="00E53BF3">
        <w:rPr>
          <w:rFonts w:ascii="Arial" w:hAnsi="Arial" w:cs="Arial"/>
          <w:sz w:val="20"/>
          <w:szCs w:val="20"/>
        </w:rPr>
        <w:t xml:space="preserve"> </w:t>
      </w:r>
      <w:r w:rsidRPr="00E53BF3">
        <w:rPr>
          <w:rFonts w:ascii="Arial" w:hAnsi="Arial" w:cs="Arial"/>
          <w:sz w:val="20"/>
          <w:szCs w:val="20"/>
          <w:u w:val="single"/>
        </w:rPr>
        <w:t>Niniejszego oświadczenia nie należy załączać do oferty</w:t>
      </w:r>
      <w:r w:rsidRPr="00E53BF3">
        <w:rPr>
          <w:rFonts w:ascii="Arial" w:hAnsi="Arial" w:cs="Arial"/>
          <w:sz w:val="20"/>
          <w:szCs w:val="20"/>
        </w:rPr>
        <w:t xml:space="preserve">. </w:t>
      </w:r>
      <w:r w:rsidRPr="00E53BF3">
        <w:rPr>
          <w:rFonts w:ascii="Arial" w:hAnsi="Arial" w:cs="Arial"/>
          <w:b/>
          <w:i/>
          <w:sz w:val="20"/>
          <w:szCs w:val="20"/>
        </w:rPr>
        <w:t xml:space="preserve">Wykonawca jest zobowiązany do przekazania niniejszego oświadczenia Zamawiającemu w terminie 3 dni od dnia zamieszczenia na stronie internetowej </w:t>
      </w:r>
      <w:hyperlink r:id="rId1" w:history="1">
        <w:r w:rsidRPr="00E53BF3">
          <w:rPr>
            <w:rStyle w:val="Hipercze"/>
            <w:rFonts w:ascii="Arial" w:hAnsi="Arial" w:cs="Arial"/>
            <w:b/>
            <w:i/>
            <w:sz w:val="20"/>
            <w:szCs w:val="20"/>
          </w:rPr>
          <w:t>https://bip.itee.radom.pl</w:t>
        </w:r>
      </w:hyperlink>
      <w:r w:rsidRPr="00E53BF3">
        <w:rPr>
          <w:rFonts w:ascii="Arial" w:hAnsi="Arial" w:cs="Arial"/>
          <w:b/>
          <w:i/>
          <w:sz w:val="20"/>
          <w:szCs w:val="20"/>
        </w:rPr>
        <w:t xml:space="preserve"> informacji o treści złożonych ofert, zgodnej z art. 86 ust. 5 ustawy </w:t>
      </w:r>
      <w:proofErr w:type="spellStart"/>
      <w:r w:rsidRPr="00E53BF3">
        <w:rPr>
          <w:rFonts w:ascii="Arial" w:hAnsi="Arial" w:cs="Arial"/>
          <w:b/>
          <w:i/>
          <w:sz w:val="20"/>
          <w:szCs w:val="20"/>
        </w:rPr>
        <w:t>Pzp</w:t>
      </w:r>
      <w:proofErr w:type="spellEnd"/>
      <w:r w:rsidRPr="00E53BF3">
        <w:rPr>
          <w:rFonts w:ascii="Arial" w:hAnsi="Arial" w:cs="Arial"/>
          <w:b/>
          <w:i/>
          <w:sz w:val="20"/>
          <w:szCs w:val="20"/>
        </w:rPr>
        <w:t>.</w:t>
      </w:r>
    </w:p>
  </w:footnote>
  <w:footnote w:id="6">
    <w:p w:rsidR="007312E3" w:rsidRPr="003170BC" w:rsidRDefault="007312E3" w:rsidP="007312E3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Niepotrzebne skreślić.</w:t>
      </w:r>
    </w:p>
  </w:footnote>
  <w:footnote w:id="7">
    <w:p w:rsidR="007312E3" w:rsidRPr="003170BC" w:rsidRDefault="007312E3" w:rsidP="007312E3">
      <w:pPr>
        <w:pStyle w:val="Tekstprzypisudolnego"/>
        <w:rPr>
          <w:rFonts w:ascii="Arial" w:hAnsi="Arial" w:cs="Arial"/>
        </w:rPr>
      </w:pPr>
      <w:r w:rsidRPr="00E53BF3">
        <w:rPr>
          <w:rStyle w:val="Odwoanieprzypisudolnego"/>
          <w:rFonts w:ascii="Arial" w:hAnsi="Arial" w:cs="Arial"/>
          <w:b/>
        </w:rPr>
        <w:footnoteRef/>
      </w:r>
      <w:r w:rsidRPr="00317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Tabelę w</w:t>
      </w:r>
      <w:r w:rsidRPr="003170BC">
        <w:rPr>
          <w:rFonts w:ascii="Arial" w:hAnsi="Arial" w:cs="Arial"/>
        </w:rPr>
        <w:t>ypełnić tylko w przypadku przynależności do grupy kapitałowej.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E3" w:rsidRDefault="007312E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BG/14/2018</w:t>
    </w:r>
  </w:p>
  <w:p w:rsidR="007312E3" w:rsidRDefault="007312E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4</w:t>
    </w:r>
  </w:p>
  <w:p w:rsidR="007312E3" w:rsidRPr="00840833" w:rsidRDefault="007312E3" w:rsidP="00F42FAE">
    <w:pPr>
      <w:pStyle w:val="Nagwek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E3" w:rsidRDefault="007312E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BG/14/2018</w:t>
    </w:r>
  </w:p>
  <w:p w:rsidR="007312E3" w:rsidRDefault="007312E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5</w:t>
    </w:r>
  </w:p>
  <w:p w:rsidR="007312E3" w:rsidRPr="00840833" w:rsidRDefault="007312E3" w:rsidP="00F42FAE">
    <w:pPr>
      <w:pStyle w:val="Nagwek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2E3" w:rsidRDefault="007312E3" w:rsidP="00C36372">
    <w:pPr>
      <w:pStyle w:val="Nagwek"/>
      <w:jc w:val="center"/>
      <w:rPr>
        <w:rFonts w:ascii="Arial" w:hAnsi="Arial" w:cs="Arial"/>
        <w:sz w:val="20"/>
      </w:rPr>
    </w:pPr>
    <w:r w:rsidRPr="00C94FC8">
      <w:rPr>
        <w:rFonts w:ascii="Arial" w:hAnsi="Arial" w:cs="Arial"/>
        <w:sz w:val="20"/>
      </w:rPr>
      <w:t xml:space="preserve">Specyfikacja istotnych warunków zamówienia, nr sprawy </w:t>
    </w:r>
    <w:r>
      <w:rPr>
        <w:rFonts w:ascii="Arial" w:hAnsi="Arial" w:cs="Arial"/>
        <w:sz w:val="20"/>
        <w:highlight w:val="white"/>
      </w:rPr>
      <w:t>BG/14/2018</w:t>
    </w:r>
  </w:p>
  <w:p w:rsidR="007312E3" w:rsidRDefault="007312E3" w:rsidP="00525ED6">
    <w:pPr>
      <w:pStyle w:val="Nagwek"/>
      <w:jc w:val="right"/>
      <w:rPr>
        <w:rFonts w:ascii="Arial" w:hAnsi="Arial" w:cs="Arial"/>
        <w:b/>
        <w:sz w:val="20"/>
      </w:rPr>
    </w:pPr>
    <w:r w:rsidRPr="00840833">
      <w:rPr>
        <w:rFonts w:ascii="Arial" w:hAnsi="Arial" w:cs="Arial"/>
        <w:b/>
        <w:sz w:val="20"/>
      </w:rPr>
      <w:t xml:space="preserve">Załącznik nr </w:t>
    </w:r>
    <w:r>
      <w:rPr>
        <w:rFonts w:ascii="Arial" w:hAnsi="Arial" w:cs="Arial"/>
        <w:b/>
        <w:sz w:val="20"/>
      </w:rPr>
      <w:t>6</w:t>
    </w:r>
  </w:p>
  <w:p w:rsidR="007312E3" w:rsidRPr="00840833" w:rsidRDefault="007312E3" w:rsidP="00F42FAE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56B46"/>
    <w:multiLevelType w:val="hybridMultilevel"/>
    <w:tmpl w:val="4EEE50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7901542"/>
    <w:multiLevelType w:val="hybridMultilevel"/>
    <w:tmpl w:val="DF8CA1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FBF2335"/>
    <w:multiLevelType w:val="hybridMultilevel"/>
    <w:tmpl w:val="D0C0E75C"/>
    <w:lvl w:ilvl="0" w:tplc="B306887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E3"/>
    <w:rsid w:val="007312E3"/>
    <w:rsid w:val="00935C7E"/>
    <w:rsid w:val="00C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BDDD4-CFB2-4B9E-B888-FE169B3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12E3"/>
    <w:pPr>
      <w:tabs>
        <w:tab w:val="center" w:pos="4536"/>
        <w:tab w:val="right" w:pos="9072"/>
      </w:tabs>
    </w:pPr>
    <w:rPr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rsid w:val="007312E3"/>
    <w:rPr>
      <w:rFonts w:ascii="Times New Roman" w:eastAsia="Times New Roman" w:hAnsi="Times New Roman" w:cs="Times New Roman"/>
      <w:sz w:val="24"/>
      <w:szCs w:val="20"/>
    </w:rPr>
  </w:style>
  <w:style w:type="character" w:styleId="Hipercze">
    <w:name w:val="Hyperlink"/>
    <w:basedOn w:val="Domylnaczcionkaakapitu"/>
    <w:rsid w:val="007312E3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7312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312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7312E3"/>
    <w:rPr>
      <w:vertAlign w:val="superscript"/>
    </w:rPr>
  </w:style>
  <w:style w:type="table" w:styleId="Tabela-Siatka">
    <w:name w:val="Table Grid"/>
    <w:basedOn w:val="Standardowy"/>
    <w:uiPriority w:val="39"/>
    <w:rsid w:val="007312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312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12E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p-itee.rad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1</cp:revision>
  <dcterms:created xsi:type="dcterms:W3CDTF">2018-04-09T11:46:00Z</dcterms:created>
  <dcterms:modified xsi:type="dcterms:W3CDTF">2018-04-09T11:48:00Z</dcterms:modified>
</cp:coreProperties>
</file>