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A2" w:rsidRPr="00AE1CA2" w:rsidRDefault="00AE1CA2" w:rsidP="00AE1CA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AE1CA2" w:rsidRPr="00AE1CA2" w:rsidTr="008E5F6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spacing w:before="240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E1CA2" w:rsidRPr="00AE1CA2" w:rsidTr="008E5F6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AE1CA2" w:rsidRPr="00AE1CA2" w:rsidTr="008E5F6A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AE1CA2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AE1CA2">
        <w:rPr>
          <w:rFonts w:ascii="Arial" w:eastAsia="Times New Roman" w:hAnsi="Arial" w:cs="Arial"/>
          <w:lang w:eastAsia="pl-PL"/>
        </w:rPr>
        <w:t xml:space="preserve"> 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highlight w:val="white"/>
          <w:lang w:eastAsia="pl-PL"/>
        </w:rPr>
        <w:t>26-600</w:t>
      </w:r>
      <w:r w:rsidRPr="00AE1CA2">
        <w:rPr>
          <w:rFonts w:ascii="Arial" w:eastAsia="Times New Roman" w:hAnsi="Arial" w:cs="Arial"/>
          <w:lang w:eastAsia="pl-PL"/>
        </w:rPr>
        <w:t xml:space="preserve"> </w:t>
      </w:r>
      <w:r w:rsidRPr="00AE1CA2">
        <w:rPr>
          <w:rFonts w:ascii="Arial" w:eastAsia="Times New Roman" w:hAnsi="Arial" w:cs="Arial"/>
          <w:highlight w:val="white"/>
          <w:lang w:eastAsia="pl-PL"/>
        </w:rPr>
        <w:t>Radom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AE1CA2">
        <w:rPr>
          <w:rFonts w:ascii="Arial" w:eastAsia="Times New Roman" w:hAnsi="Arial" w:cs="Arial"/>
          <w:b/>
          <w:lang w:eastAsia="pl-PL"/>
        </w:rPr>
        <w:t>dostawę skanera optycznego 3D, numer referencyjny postępowania NT/23/2019</w:t>
      </w:r>
      <w:r w:rsidRPr="00AE1CA2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AE1CA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E1CA2" w:rsidRPr="00AE1CA2" w:rsidTr="008E5F6A">
        <w:tc>
          <w:tcPr>
            <w:tcW w:w="1985" w:type="dxa"/>
            <w:vAlign w:val="bottom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985" w:type="dxa"/>
            <w:vAlign w:val="bottom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985" w:type="dxa"/>
            <w:vAlign w:val="bottom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985" w:type="dxa"/>
            <w:vAlign w:val="bottom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985" w:type="dxa"/>
            <w:vAlign w:val="bottom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spacing w:before="240"/>
        <w:rPr>
          <w:rFonts w:ascii="Arial" w:eastAsia="Times New Roman" w:hAnsi="Arial" w:cs="Arial"/>
          <w:b/>
          <w:lang w:eastAsia="pl-PL"/>
        </w:rPr>
      </w:pPr>
      <w:r w:rsidRPr="00AE1CA2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AE1CA2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AE1CA2" w:rsidRPr="00AE1CA2" w:rsidRDefault="00AE1CA2" w:rsidP="00AE1CA2">
      <w:pPr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>Informuję, że:</w:t>
      </w:r>
    </w:p>
    <w:p w:rsidR="00AE1CA2" w:rsidRPr="00AE1CA2" w:rsidRDefault="00AE1CA2" w:rsidP="00AE1CA2">
      <w:pPr>
        <w:ind w:left="851" w:hanging="494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lang w:eastAsia="pl-PL"/>
        </w:rPr>
        <w:t>[   ]</w:t>
      </w:r>
      <w:r w:rsidRPr="00AE1CA2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E1CA2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E1CA2">
        <w:rPr>
          <w:rFonts w:ascii="Arial" w:eastAsia="Times New Roman" w:hAnsi="Arial" w:cs="Arial"/>
          <w:lang w:eastAsia="pl-PL"/>
        </w:rPr>
        <w:t>.</w:t>
      </w:r>
    </w:p>
    <w:p w:rsidR="00AE1CA2" w:rsidRPr="00AE1CA2" w:rsidRDefault="00AE1CA2" w:rsidP="00AE1CA2">
      <w:pPr>
        <w:spacing w:before="120"/>
        <w:ind w:left="851" w:hanging="494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lang w:eastAsia="pl-PL"/>
        </w:rPr>
        <w:t>[   ]</w:t>
      </w:r>
      <w:r w:rsidRPr="00AE1CA2">
        <w:rPr>
          <w:rFonts w:ascii="Arial" w:eastAsia="Times New Roman" w:hAnsi="Arial" w:cs="Arial"/>
          <w:b/>
          <w:lang w:eastAsia="pl-PL"/>
        </w:rPr>
        <w:tab/>
      </w:r>
      <w:r w:rsidRPr="00AE1CA2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E1CA2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E1CA2">
        <w:rPr>
          <w:rFonts w:ascii="Arial" w:eastAsia="Times New Roman" w:hAnsi="Arial" w:cs="Arial"/>
          <w:lang w:eastAsia="pl-PL"/>
        </w:rPr>
        <w:t>:</w:t>
      </w:r>
    </w:p>
    <w:p w:rsidR="00AE1CA2" w:rsidRPr="00AE1CA2" w:rsidRDefault="00AE1CA2" w:rsidP="00AE1CA2">
      <w:pPr>
        <w:tabs>
          <w:tab w:val="right" w:leader="dot" w:pos="9072"/>
        </w:tabs>
        <w:spacing w:before="240"/>
        <w:ind w:left="851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ab/>
      </w:r>
    </w:p>
    <w:p w:rsidR="00AE1CA2" w:rsidRPr="00AE1CA2" w:rsidRDefault="00AE1CA2" w:rsidP="00AE1CA2">
      <w:pPr>
        <w:tabs>
          <w:tab w:val="right" w:leader="dot" w:pos="9072"/>
        </w:tabs>
        <w:spacing w:before="240"/>
        <w:ind w:left="851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lastRenderedPageBreak/>
        <w:tab/>
      </w:r>
    </w:p>
    <w:p w:rsidR="00AE1CA2" w:rsidRPr="00AE1CA2" w:rsidRDefault="00AE1CA2" w:rsidP="00AE1CA2">
      <w:pPr>
        <w:tabs>
          <w:tab w:val="right" w:leader="dot" w:pos="9072"/>
        </w:tabs>
        <w:spacing w:before="240"/>
        <w:ind w:left="851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ab/>
      </w:r>
    </w:p>
    <w:p w:rsidR="00AE1CA2" w:rsidRPr="00AE1CA2" w:rsidRDefault="00AE1CA2" w:rsidP="00AE1CA2">
      <w:pPr>
        <w:tabs>
          <w:tab w:val="right" w:leader="dot" w:pos="9072"/>
        </w:tabs>
        <w:spacing w:before="60"/>
        <w:ind w:left="851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E1CA2" w:rsidRPr="00AE1CA2" w:rsidRDefault="00AE1CA2" w:rsidP="00AE1CA2">
      <w:pPr>
        <w:tabs>
          <w:tab w:val="right" w:leader="dot" w:pos="9072"/>
        </w:tabs>
        <w:spacing w:before="240"/>
        <w:ind w:left="851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AE1CA2" w:rsidRPr="00AE1CA2" w:rsidRDefault="00AE1CA2" w:rsidP="00AE1CA2">
      <w:pPr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E1CA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E1CA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E1CA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E1CA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6521" w:type="dxa"/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E1CA2" w:rsidRPr="00AE1CA2" w:rsidRDefault="00AE1CA2" w:rsidP="00AE1CA2">
            <w:pPr>
              <w:spacing w:before="18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widowControl w:val="0"/>
        <w:tabs>
          <w:tab w:val="left" w:leader="dot" w:pos="357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AE1CA2" w:rsidRPr="00AE1CA2" w:rsidTr="008E5F6A">
        <w:tc>
          <w:tcPr>
            <w:tcW w:w="9071" w:type="dxa"/>
          </w:tcPr>
          <w:p w:rsidR="00AE1CA2" w:rsidRPr="00AE1CA2" w:rsidRDefault="00AE1CA2" w:rsidP="00AE1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AE1CA2" w:rsidRPr="00AE1CA2" w:rsidTr="008E5F6A">
        <w:tc>
          <w:tcPr>
            <w:tcW w:w="9071" w:type="dxa"/>
          </w:tcPr>
          <w:p w:rsidR="00AE1CA2" w:rsidRPr="00AE1CA2" w:rsidRDefault="00AE1CA2" w:rsidP="00AE1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AE1CA2" w:rsidRPr="00AE1CA2" w:rsidTr="008E5F6A">
        <w:tc>
          <w:tcPr>
            <w:tcW w:w="9071" w:type="dxa"/>
          </w:tcPr>
          <w:p w:rsidR="00AE1CA2" w:rsidRPr="00AE1CA2" w:rsidRDefault="00AE1CA2" w:rsidP="00AE1CA2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AE1CA2" w:rsidRPr="00AE1CA2" w:rsidTr="008E5F6A">
        <w:tc>
          <w:tcPr>
            <w:tcW w:w="9071" w:type="dxa"/>
          </w:tcPr>
          <w:p w:rsidR="00AE1CA2" w:rsidRPr="00AE1CA2" w:rsidRDefault="00AE1CA2" w:rsidP="00AE1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AE1CA2" w:rsidRPr="00AE1CA2" w:rsidTr="008E5F6A">
        <w:tc>
          <w:tcPr>
            <w:tcW w:w="9071" w:type="dxa"/>
          </w:tcPr>
          <w:p w:rsidR="00AE1CA2" w:rsidRPr="00AE1CA2" w:rsidRDefault="00AE1CA2" w:rsidP="00AE1C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  <w:r w:rsidRPr="00AE1CA2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SimSun" w:hAnsi="Arial" w:cs="Arial"/>
          <w:b/>
          <w:bCs/>
          <w:u w:val="single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AE1CA2" w:rsidRPr="00AE1CA2" w:rsidTr="008E5F6A">
        <w:tc>
          <w:tcPr>
            <w:tcW w:w="1788" w:type="dxa"/>
            <w:gridSpan w:val="3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428" w:type="dxa"/>
            <w:gridSpan w:val="2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1068" w:type="dxa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AE1CA2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AE1CA2" w:rsidRPr="00AE1CA2" w:rsidRDefault="00AE1CA2" w:rsidP="00AE1CA2">
            <w:pPr>
              <w:widowControl w:val="0"/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jc w:val="left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E1CA2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/>
        <w:ind w:left="357" w:hanging="357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bCs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keepNext/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lang w:eastAsia="pl-PL"/>
        </w:rPr>
      </w:pPr>
      <w:r w:rsidRPr="00AE1CA2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E1CA2" w:rsidRPr="00AE1CA2" w:rsidTr="008E5F6A">
        <w:tc>
          <w:tcPr>
            <w:tcW w:w="9779" w:type="dxa"/>
          </w:tcPr>
          <w:p w:rsidR="00AE1CA2" w:rsidRPr="00AE1CA2" w:rsidRDefault="00AE1CA2" w:rsidP="00AE1CA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lang w:eastAsia="pl-PL"/>
        </w:rPr>
      </w:pPr>
      <w:r w:rsidRPr="00AE1CA2">
        <w:rPr>
          <w:rFonts w:ascii="Arial" w:eastAsia="Times New Roman" w:hAnsi="Arial" w:cs="Arial"/>
          <w:lang w:eastAsia="pl-PL"/>
        </w:rPr>
        <w:t>_______________________________</w:t>
      </w:r>
      <w:r w:rsidRPr="00AE1CA2">
        <w:rPr>
          <w:rFonts w:ascii="Arial" w:eastAsia="Times New Roman" w:hAnsi="Arial" w:cs="Arial"/>
          <w:lang w:eastAsia="pl-PL"/>
        </w:rPr>
        <w:tab/>
      </w:r>
      <w:r w:rsidRPr="00AE1CA2">
        <w:rPr>
          <w:rFonts w:ascii="Arial" w:eastAsia="Times New Roman" w:hAnsi="Arial" w:cs="Arial"/>
          <w:lang w:eastAsia="pl-PL"/>
        </w:rPr>
        <w:tab/>
      </w:r>
      <w:r w:rsidRPr="00AE1CA2">
        <w:rPr>
          <w:rFonts w:ascii="Arial" w:eastAsia="Times New Roman" w:hAnsi="Arial" w:cs="Arial"/>
          <w:lang w:eastAsia="pl-PL"/>
        </w:rPr>
        <w:tab/>
      </w:r>
      <w:r w:rsidRPr="00AE1CA2">
        <w:rPr>
          <w:rFonts w:ascii="Arial" w:eastAsia="Times New Roman" w:hAnsi="Arial" w:cs="Arial"/>
          <w:lang w:eastAsia="pl-PL"/>
        </w:rPr>
        <w:tab/>
      </w:r>
      <w:r w:rsidRPr="00AE1CA2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AE1CA2" w:rsidRPr="00AE1CA2" w:rsidRDefault="00AE1CA2" w:rsidP="00AE1CA2">
      <w:pPr>
        <w:widowControl w:val="0"/>
        <w:autoSpaceDE w:val="0"/>
        <w:autoSpaceDN w:val="0"/>
        <w:adjustRightInd w:val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E1CA2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E1CA2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AE1CA2" w:rsidRPr="00AE1CA2" w:rsidRDefault="00AE1CA2" w:rsidP="00AE1CA2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E1CA2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CF18A8" w:rsidRDefault="00CF18A8" w:rsidP="00AE1CA2">
      <w:bookmarkStart w:id="0" w:name="_GoBack"/>
      <w:bookmarkEnd w:id="0"/>
    </w:p>
    <w:sectPr w:rsidR="00CF18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22" w:rsidRDefault="00CC5A22" w:rsidP="00AE1CA2">
      <w:r>
        <w:separator/>
      </w:r>
    </w:p>
  </w:endnote>
  <w:endnote w:type="continuationSeparator" w:id="0">
    <w:p w:rsidR="00CC5A22" w:rsidRDefault="00CC5A22" w:rsidP="00AE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A2" w:rsidRDefault="00AE1CA2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22" w:rsidRDefault="00CC5A22" w:rsidP="00AE1CA2">
      <w:r>
        <w:separator/>
      </w:r>
    </w:p>
  </w:footnote>
  <w:footnote w:type="continuationSeparator" w:id="0">
    <w:p w:rsidR="00CC5A22" w:rsidRDefault="00CC5A22" w:rsidP="00AE1CA2">
      <w:r>
        <w:continuationSeparator/>
      </w:r>
    </w:p>
  </w:footnote>
  <w:footnote w:id="1">
    <w:p w:rsidR="00AE1CA2" w:rsidRPr="00BC63F2" w:rsidRDefault="00AE1CA2" w:rsidP="00AE1CA2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AE1CA2" w:rsidRPr="00BC63F2" w:rsidRDefault="00AE1CA2" w:rsidP="00AE1CA2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A2" w:rsidRPr="00080663" w:rsidRDefault="00AE1CA2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NT/23</w:t>
    </w:r>
    <w:r w:rsidRPr="00080663">
      <w:rPr>
        <w:rFonts w:cs="Arial"/>
        <w:sz w:val="20"/>
      </w:rPr>
      <w:t>/2019</w:t>
    </w:r>
  </w:p>
  <w:p w:rsidR="00AE1CA2" w:rsidRPr="00080663" w:rsidRDefault="00AE1CA2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AE1CA2" w:rsidRPr="00840833" w:rsidRDefault="00AE1CA2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A2"/>
    <w:rsid w:val="00AE1CA2"/>
    <w:rsid w:val="00CC5A22"/>
    <w:rsid w:val="00C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A344C-9BB6-4349-B404-C9AA576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1CA2"/>
  </w:style>
  <w:style w:type="paragraph" w:styleId="Stopka">
    <w:name w:val="footer"/>
    <w:basedOn w:val="Normalny"/>
    <w:link w:val="StopkaZnak"/>
    <w:uiPriority w:val="99"/>
    <w:rsid w:val="00AE1CA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1C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1CA2"/>
  </w:style>
  <w:style w:type="paragraph" w:styleId="Tekstprzypisudolnego">
    <w:name w:val="footnote text"/>
    <w:basedOn w:val="Normalny"/>
    <w:link w:val="TekstprzypisudolnegoZnak"/>
    <w:uiPriority w:val="99"/>
    <w:rsid w:val="00AE1CA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1C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E1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2019-04-10T05:39:00Z</dcterms:created>
  <dcterms:modified xsi:type="dcterms:W3CDTF">2019-04-10T05:41:00Z</dcterms:modified>
</cp:coreProperties>
</file>