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54" w:rsidRPr="00CE609B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OŚWIADCZENIE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ORAZ SPEŁNIENIU WARUNKÓW UDZIAŁU W POSTĘPOWANIU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CA2D54" w:rsidRPr="00CE609B" w:rsidTr="001E28D0">
        <w:tc>
          <w:tcPr>
            <w:tcW w:w="2146" w:type="dxa"/>
            <w:gridSpan w:val="2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46" w:type="dxa"/>
            <w:gridSpan w:val="2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1559" w:type="dxa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Pzp.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Wykluczenie wykonawcy następuje, jeżeli nie upłynął okres określony zgodnie z art. 24 ust. 7 ustawy Pzp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Oświadczenie wykonawcy dotyczące spełnienia warunków udziału w postępowaniu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spełniam warunki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/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nie spełniam warunków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udziału w postępowaniu wskazane przez zamawiającego w specyfikacji istotnych warunków zamawiającego, dotyczące w szczególności: </w:t>
      </w:r>
    </w:p>
    <w:p w:rsidR="00CA2D54" w:rsidRPr="00CE609B" w:rsidRDefault="00CA2D54" w:rsidP="00CA2D54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kompetencji lub uprawnień do prowadzenia określonej działalności zawodowej, o ile wynika to z odrębnych przepisów</w:t>
      </w:r>
    </w:p>
    <w:p w:rsidR="00CA2D54" w:rsidRPr="00CE609B" w:rsidRDefault="00CA2D54" w:rsidP="00CA2D54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 xml:space="preserve">sytuacji ekonomicznej lub finansowej </w:t>
      </w:r>
    </w:p>
    <w:p w:rsidR="00CA2D54" w:rsidRPr="00CE609B" w:rsidRDefault="00CA2D54" w:rsidP="00CA2D54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zdolności technicznej lub zawodowej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020A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C020AB">
        <w:rPr>
          <w:rFonts w:ascii="Arial" w:hAnsi="Arial" w:cs="Arial"/>
          <w:i/>
          <w:iCs/>
          <w:color w:val="000000"/>
          <w:sz w:val="20"/>
          <w:szCs w:val="20"/>
        </w:rPr>
        <w:t>Zamawiający może żądać od wykonawcy przedstawienia tłumaczenia na język polski wskazanych przez wykonawcę i pobranych samodzielnie przez zamawiającego dokumentów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Podmiotów udostępniających zasoby</w:t>
      </w:r>
    </w:p>
    <w:p w:rsidR="00CA2D54" w:rsidRPr="00C020AB" w:rsidRDefault="00CA2D54" w:rsidP="00CA2D54">
      <w:pPr>
        <w:widowControl w:val="0"/>
        <w:autoSpaceDE w:val="0"/>
        <w:autoSpaceDN w:val="0"/>
        <w:adjustRightInd w:val="0"/>
        <w:spacing w:before="120" w:after="120"/>
        <w:ind w:left="284" w:right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020AB">
        <w:rPr>
          <w:rFonts w:ascii="Arial" w:hAnsi="Arial" w:cs="Arial"/>
          <w:i/>
          <w:iCs/>
          <w:color w:val="000000"/>
          <w:sz w:val="20"/>
          <w:szCs w:val="20"/>
        </w:rPr>
        <w:t xml:space="preserve">Wypełniają jedynie wykonawcy, którzy </w:t>
      </w:r>
      <w:r w:rsidRPr="00C020AB">
        <w:rPr>
          <w:rFonts w:ascii="Arial" w:hAnsi="Arial" w:cs="Arial"/>
          <w:i/>
          <w:color w:val="000000"/>
          <w:sz w:val="20"/>
          <w:szCs w:val="20"/>
        </w:rPr>
        <w:t xml:space="preserve">wykazując spełnienie warunków udziału w postępowaniu polegają na: </w:t>
      </w:r>
      <w:r w:rsidRPr="00C020AB">
        <w:rPr>
          <w:rFonts w:ascii="Arial" w:hAnsi="Arial" w:cs="Arial"/>
          <w:bCs/>
          <w:i/>
          <w:color w:val="000000"/>
          <w:sz w:val="20"/>
          <w:szCs w:val="20"/>
        </w:rPr>
        <w:t>zdolnościach technicznych lub zdolnościach zawodowych, lub sytuacji finansowej, lub sytuacji ekonomicznej</w:t>
      </w:r>
      <w:r w:rsidRPr="00C020AB">
        <w:rPr>
          <w:rFonts w:ascii="Arial" w:hAnsi="Arial" w:cs="Arial"/>
          <w:i/>
          <w:color w:val="000000"/>
          <w:sz w:val="20"/>
          <w:szCs w:val="20"/>
        </w:rPr>
        <w:t xml:space="preserve"> innych podmiotów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Wykazując spełnienie warunków udziału w postępowaniu polegam na: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zdolnościach technicznych lub zdolnościach zawodowych lub sytuacji finansowej lub ekonomicznej</w:t>
      </w:r>
      <w:r w:rsidRPr="0034358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innych podmiotów w następującym zakresie: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CA2D54" w:rsidRPr="00C020A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C020AB">
        <w:rPr>
          <w:rFonts w:ascii="Arial" w:hAnsi="Arial" w:cs="Arial"/>
          <w:i/>
          <w:iCs/>
          <w:color w:val="000000"/>
          <w:sz w:val="20"/>
          <w:szCs w:val="20"/>
        </w:rPr>
        <w:t>Należy przedstawić dane podmiotów, adresy pocztowe, adresy e-mailowe, telefon, osoby uprawnione do reprezentacji, zasoby na których polega wykonawca oraz potwierdzić brak istnienia wobec nich podstaw wykluczenia oraz spełnianie, w zakresie, w jakim powołuje się na ich zasoby wykonawca, warunków udziału w postępowaniu.</w:t>
      </w:r>
    </w:p>
    <w:p w:rsidR="00CA2D54" w:rsidRDefault="00CA2D54" w:rsidP="00CA2D5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lastRenderedPageBreak/>
        <w:t xml:space="preserve">Do oferty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załączam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zobowiązanie </w:t>
      </w:r>
      <w:r>
        <w:rPr>
          <w:rFonts w:ascii="Arial" w:hAnsi="Arial" w:cs="Arial"/>
          <w:color w:val="000000"/>
          <w:sz w:val="22"/>
          <w:szCs w:val="22"/>
        </w:rPr>
        <w:t>wymienionego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podmiotu / podmiotów do oddania do dyspozycji niezbędnych zasobów na potrzeby realizacji zamówienia.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</w:rPr>
        <w:t>wymienione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na których zasoby powołuję się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color w:val="000000"/>
          <w:sz w:val="22"/>
          <w:szCs w:val="22"/>
        </w:rPr>
        <w:t>niniejszym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6D405D" w:rsidRDefault="00CA2D54" w:rsidP="00CA2D54">
      <w:pPr>
        <w:widowControl w:val="0"/>
        <w:tabs>
          <w:tab w:val="left" w:pos="4536"/>
        </w:tabs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Wykonawca zobowiązany będzie przedstawić na wezwanie zamawiającego dokumenty, o</w:t>
      </w: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których mowa w pkt. VII.B. ppkt. 1 w odniesieniu do podmiotów na zdolnościach lub sytuacji których polega na zasadach określonych w art. 22a ustawy Pzp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podwykonawców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 w:rsidRPr="004D0397">
        <w:rPr>
          <w:rFonts w:ascii="Arial" w:hAnsi="Arial" w:cs="Arial"/>
          <w:b/>
          <w:color w:val="000000"/>
          <w:sz w:val="22"/>
          <w:szCs w:val="22"/>
        </w:rPr>
        <w:t xml:space="preserve">[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D0397">
        <w:rPr>
          <w:rFonts w:ascii="Arial" w:hAnsi="Arial" w:cs="Arial"/>
          <w:b/>
          <w:color w:val="000000"/>
          <w:sz w:val="22"/>
          <w:szCs w:val="22"/>
        </w:rPr>
        <w:t>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3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 w:rsidRPr="004D0397">
        <w:rPr>
          <w:rFonts w:ascii="Arial" w:hAnsi="Arial" w:cs="Arial"/>
          <w:b/>
          <w:color w:val="000000"/>
          <w:sz w:val="22"/>
          <w:szCs w:val="22"/>
        </w:rPr>
        <w:t>[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D0397">
        <w:rPr>
          <w:rFonts w:ascii="Arial" w:hAnsi="Arial" w:cs="Arial"/>
          <w:b/>
          <w:color w:val="000000"/>
          <w:sz w:val="22"/>
          <w:szCs w:val="22"/>
        </w:rPr>
        <w:t xml:space="preserve">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CA2D54" w:rsidRPr="00BF09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E8" w:rsidRDefault="007B41E8" w:rsidP="00CA2D54">
      <w:r>
        <w:separator/>
      </w:r>
    </w:p>
  </w:endnote>
  <w:endnote w:type="continuationSeparator" w:id="0">
    <w:p w:rsidR="007B41E8" w:rsidRDefault="007B41E8" w:rsidP="00CA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54" w:rsidRPr="00CA2D54" w:rsidRDefault="00CA2D54" w:rsidP="00CA2D54">
    <w:pPr>
      <w:pStyle w:val="Stopka"/>
      <w:jc w:val="right"/>
      <w:rPr>
        <w:rFonts w:ascii="Arial" w:hAnsi="Arial" w:cs="Arial"/>
        <w:sz w:val="20"/>
        <w:szCs w:val="20"/>
      </w:rPr>
    </w:pPr>
    <w:r w:rsidRPr="00CA2D54">
      <w:rPr>
        <w:rFonts w:ascii="Arial" w:hAnsi="Arial" w:cs="Arial"/>
        <w:sz w:val="20"/>
        <w:szCs w:val="20"/>
      </w:rPr>
      <w:t xml:space="preserve">Strona </w:t>
    </w:r>
    <w:r w:rsidRPr="00CA2D54">
      <w:rPr>
        <w:rFonts w:ascii="Arial" w:hAnsi="Arial" w:cs="Arial"/>
        <w:sz w:val="20"/>
        <w:szCs w:val="20"/>
      </w:rPr>
      <w:fldChar w:fldCharType="begin"/>
    </w:r>
    <w:r w:rsidRPr="00CA2D54">
      <w:rPr>
        <w:rFonts w:ascii="Arial" w:hAnsi="Arial" w:cs="Arial"/>
        <w:sz w:val="20"/>
        <w:szCs w:val="20"/>
      </w:rPr>
      <w:instrText xml:space="preserve"> PAGE   \* MERGEFORMAT </w:instrText>
    </w:r>
    <w:r w:rsidRPr="00CA2D54">
      <w:rPr>
        <w:rFonts w:ascii="Arial" w:hAnsi="Arial" w:cs="Arial"/>
        <w:sz w:val="20"/>
        <w:szCs w:val="20"/>
      </w:rPr>
      <w:fldChar w:fldCharType="separate"/>
    </w:r>
    <w:r w:rsidR="00383F51">
      <w:rPr>
        <w:rFonts w:ascii="Arial" w:hAnsi="Arial" w:cs="Arial"/>
        <w:noProof/>
        <w:sz w:val="20"/>
        <w:szCs w:val="20"/>
      </w:rPr>
      <w:t>1</w:t>
    </w:r>
    <w:r w:rsidRPr="00CA2D54">
      <w:rPr>
        <w:rFonts w:ascii="Arial" w:hAnsi="Arial" w:cs="Arial"/>
        <w:sz w:val="20"/>
        <w:szCs w:val="20"/>
      </w:rPr>
      <w:fldChar w:fldCharType="end"/>
    </w:r>
    <w:r w:rsidRPr="00CA2D54">
      <w:rPr>
        <w:rFonts w:ascii="Arial" w:hAnsi="Arial" w:cs="Arial"/>
        <w:sz w:val="20"/>
        <w:szCs w:val="20"/>
      </w:rPr>
      <w:t xml:space="preserve"> z </w:t>
    </w:r>
    <w:r w:rsidRPr="00CA2D54">
      <w:rPr>
        <w:rFonts w:ascii="Arial" w:hAnsi="Arial" w:cs="Arial"/>
        <w:sz w:val="20"/>
        <w:szCs w:val="20"/>
      </w:rPr>
      <w:fldChar w:fldCharType="begin"/>
    </w:r>
    <w:r w:rsidRPr="00CA2D54">
      <w:rPr>
        <w:rFonts w:ascii="Arial" w:hAnsi="Arial" w:cs="Arial"/>
        <w:sz w:val="20"/>
        <w:szCs w:val="20"/>
      </w:rPr>
      <w:instrText xml:space="preserve"> NUMPAGES   \* MERGEFORMAT </w:instrText>
    </w:r>
    <w:r w:rsidRPr="00CA2D54">
      <w:rPr>
        <w:rFonts w:ascii="Arial" w:hAnsi="Arial" w:cs="Arial"/>
        <w:sz w:val="20"/>
        <w:szCs w:val="20"/>
      </w:rPr>
      <w:fldChar w:fldCharType="separate"/>
    </w:r>
    <w:r w:rsidR="00383F51">
      <w:rPr>
        <w:rFonts w:ascii="Arial" w:hAnsi="Arial" w:cs="Arial"/>
        <w:noProof/>
        <w:sz w:val="20"/>
        <w:szCs w:val="20"/>
      </w:rPr>
      <w:t>4</w:t>
    </w:r>
    <w:r w:rsidRPr="00CA2D5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E8" w:rsidRDefault="007B41E8" w:rsidP="00CA2D54">
      <w:r>
        <w:separator/>
      </w:r>
    </w:p>
  </w:footnote>
  <w:footnote w:type="continuationSeparator" w:id="0">
    <w:p w:rsidR="007B41E8" w:rsidRDefault="007B41E8" w:rsidP="00CA2D54">
      <w:r>
        <w:continuationSeparator/>
      </w:r>
    </w:p>
  </w:footnote>
  <w:footnote w:id="1">
    <w:p w:rsidR="00CA2D54" w:rsidRPr="00863284" w:rsidRDefault="00CA2D54" w:rsidP="00CA2D54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CA2D54" w:rsidRDefault="00CA2D54" w:rsidP="00CA2D54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r>
        <w:t>niepotrzebne skreślić</w:t>
      </w:r>
    </w:p>
  </w:footnote>
  <w:footnote w:id="3">
    <w:p w:rsidR="00CA2D54" w:rsidRPr="00863284" w:rsidRDefault="00CA2D54" w:rsidP="00CA2D54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54" w:rsidRDefault="00CA2D54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="00A94BB2">
      <w:rPr>
        <w:rFonts w:ascii="Arial" w:hAnsi="Arial" w:cs="Arial"/>
        <w:sz w:val="20"/>
        <w:highlight w:val="white"/>
      </w:rPr>
      <w:t>DK/27</w:t>
    </w:r>
    <w:r w:rsidR="00B27934">
      <w:rPr>
        <w:rFonts w:ascii="Arial" w:hAnsi="Arial" w:cs="Arial"/>
        <w:sz w:val="20"/>
        <w:highlight w:val="white"/>
      </w:rPr>
      <w:t>/2018</w:t>
    </w:r>
  </w:p>
  <w:p w:rsidR="00CA2D54" w:rsidRDefault="00CA2D54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CA2D54" w:rsidRPr="00840833" w:rsidRDefault="00CA2D54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54"/>
    <w:rsid w:val="000152B9"/>
    <w:rsid w:val="00360125"/>
    <w:rsid w:val="00383F51"/>
    <w:rsid w:val="00454718"/>
    <w:rsid w:val="005C16C1"/>
    <w:rsid w:val="006C23DE"/>
    <w:rsid w:val="00732E3E"/>
    <w:rsid w:val="007B41E8"/>
    <w:rsid w:val="0086612E"/>
    <w:rsid w:val="00A94BB2"/>
    <w:rsid w:val="00B27934"/>
    <w:rsid w:val="00CA2D54"/>
    <w:rsid w:val="00D269D3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7952-4CB4-4178-B582-00A8064E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D54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2D54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A2D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2D5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A2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admin</cp:lastModifiedBy>
  <cp:revision>2</cp:revision>
  <dcterms:created xsi:type="dcterms:W3CDTF">2018-07-16T14:12:00Z</dcterms:created>
  <dcterms:modified xsi:type="dcterms:W3CDTF">2018-07-16T14:12:00Z</dcterms:modified>
</cp:coreProperties>
</file>